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5F5" w:rsidRPr="00D052C7" w:rsidRDefault="00F809AE" w:rsidP="00D052C7">
      <w:pPr>
        <w:spacing w:before="69"/>
        <w:ind w:left="598" w:right="592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460AC8">
        <w:rPr>
          <w:rFonts w:ascii="Times New Roman" w:hAnsi="Times New Roman" w:cs="Times New Roman"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876935</wp:posOffset>
                </wp:positionH>
                <wp:positionV relativeFrom="paragraph">
                  <wp:posOffset>271145</wp:posOffset>
                </wp:positionV>
                <wp:extent cx="5808345" cy="9525"/>
                <wp:effectExtent l="0" t="0" r="0" b="0"/>
                <wp:wrapTopAndBottom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D7399" id="Rectangle 4" o:spid="_x0000_s1026" style="position:absolute;margin-left:69.05pt;margin-top:21.35pt;width:457.35pt;height: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 w:rsidR="00244BFF" w:rsidRPr="00460AC8">
        <w:rPr>
          <w:rFonts w:ascii="Times New Roman" w:hAnsi="Times New Roman" w:cs="Times New Roman"/>
          <w:i/>
          <w:sz w:val="20"/>
          <w:szCs w:val="24"/>
        </w:rPr>
        <w:t>Projekt</w:t>
      </w:r>
      <w:r w:rsidR="00244BFF" w:rsidRPr="00460AC8">
        <w:rPr>
          <w:rFonts w:ascii="Times New Roman" w:hAnsi="Times New Roman" w:cs="Times New Roman"/>
          <w:i/>
          <w:spacing w:val="36"/>
          <w:sz w:val="20"/>
          <w:szCs w:val="24"/>
        </w:rPr>
        <w:t xml:space="preserve"> </w:t>
      </w:r>
      <w:r w:rsidR="00A838D3" w:rsidRPr="00460AC8">
        <w:rPr>
          <w:rFonts w:ascii="Times New Roman" w:hAnsi="Times New Roman" w:cs="Times New Roman"/>
          <w:i/>
          <w:sz w:val="20"/>
          <w:szCs w:val="24"/>
        </w:rPr>
        <w:t>umowy</w:t>
      </w:r>
    </w:p>
    <w:p w:rsidR="00656455" w:rsidRPr="00460AC8" w:rsidRDefault="00656455" w:rsidP="00656455">
      <w:pPr>
        <w:pStyle w:val="Tytu"/>
        <w:rPr>
          <w:rFonts w:ascii="Times New Roman" w:hAnsi="Times New Roman" w:cs="Times New Roman"/>
          <w:sz w:val="22"/>
          <w:szCs w:val="24"/>
        </w:rPr>
      </w:pPr>
      <w:r w:rsidRPr="00460AC8">
        <w:rPr>
          <w:rFonts w:ascii="Times New Roman" w:hAnsi="Times New Roman" w:cs="Times New Roman"/>
          <w:sz w:val="22"/>
          <w:szCs w:val="24"/>
        </w:rPr>
        <w:t>Umowa</w:t>
      </w:r>
      <w:r w:rsidRPr="00460AC8">
        <w:rPr>
          <w:rFonts w:ascii="Times New Roman" w:hAnsi="Times New Roman" w:cs="Times New Roman"/>
          <w:spacing w:val="4"/>
          <w:sz w:val="22"/>
          <w:szCs w:val="24"/>
        </w:rPr>
        <w:t xml:space="preserve"> </w:t>
      </w:r>
      <w:r w:rsidRPr="00460AC8">
        <w:rPr>
          <w:rFonts w:ascii="Times New Roman" w:hAnsi="Times New Roman" w:cs="Times New Roman"/>
          <w:sz w:val="22"/>
          <w:szCs w:val="24"/>
        </w:rPr>
        <w:t>Nr</w:t>
      </w:r>
      <w:r w:rsidRPr="00460AC8">
        <w:rPr>
          <w:rFonts w:ascii="Times New Roman" w:hAnsi="Times New Roman" w:cs="Times New Roman"/>
          <w:spacing w:val="12"/>
          <w:sz w:val="22"/>
          <w:szCs w:val="24"/>
        </w:rPr>
        <w:t xml:space="preserve"> </w:t>
      </w:r>
      <w:r w:rsidRPr="00460AC8">
        <w:rPr>
          <w:rFonts w:ascii="Times New Roman" w:hAnsi="Times New Roman" w:cs="Times New Roman"/>
          <w:sz w:val="22"/>
          <w:szCs w:val="24"/>
        </w:rPr>
        <w:t>…….…</w:t>
      </w:r>
      <w:r w:rsidRPr="00460AC8">
        <w:rPr>
          <w:rFonts w:ascii="Times New Roman" w:hAnsi="Times New Roman" w:cs="Times New Roman"/>
          <w:spacing w:val="15"/>
          <w:sz w:val="22"/>
          <w:szCs w:val="24"/>
        </w:rPr>
        <w:t xml:space="preserve"> </w:t>
      </w:r>
      <w:r w:rsidRPr="00460AC8">
        <w:rPr>
          <w:rFonts w:ascii="Times New Roman" w:hAnsi="Times New Roman" w:cs="Times New Roman"/>
          <w:sz w:val="22"/>
          <w:szCs w:val="24"/>
        </w:rPr>
        <w:t>/2023</w:t>
      </w:r>
    </w:p>
    <w:p w:rsidR="00656455" w:rsidRPr="00460AC8" w:rsidRDefault="00656455" w:rsidP="00656455">
      <w:pPr>
        <w:pStyle w:val="Tekstpodstawowy"/>
        <w:spacing w:before="3"/>
        <w:ind w:left="0"/>
        <w:jc w:val="left"/>
        <w:rPr>
          <w:rFonts w:ascii="Times New Roman" w:hAnsi="Times New Roman" w:cs="Times New Roman"/>
          <w:b/>
          <w:sz w:val="22"/>
        </w:rPr>
      </w:pPr>
    </w:p>
    <w:p w:rsidR="00656455" w:rsidRPr="00460AC8" w:rsidRDefault="00656455" w:rsidP="00656455">
      <w:pPr>
        <w:pStyle w:val="Tekstpodstawowy"/>
        <w:tabs>
          <w:tab w:val="left" w:leader="dot" w:pos="3102"/>
        </w:tabs>
        <w:ind w:left="0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zawarta</w:t>
      </w:r>
      <w:r w:rsidRPr="00460AC8">
        <w:rPr>
          <w:rFonts w:ascii="Times New Roman" w:hAnsi="Times New Roman" w:cs="Times New Roman"/>
          <w:spacing w:val="7"/>
          <w:sz w:val="22"/>
        </w:rPr>
        <w:t xml:space="preserve"> w </w:t>
      </w:r>
      <w:r w:rsidRPr="00460AC8">
        <w:rPr>
          <w:rFonts w:ascii="Times New Roman" w:hAnsi="Times New Roman" w:cs="Times New Roman"/>
          <w:sz w:val="22"/>
        </w:rPr>
        <w:t>dniu</w:t>
      </w:r>
      <w:r w:rsidRPr="00460AC8">
        <w:rPr>
          <w:rFonts w:ascii="Times New Roman" w:hAnsi="Times New Roman" w:cs="Times New Roman"/>
          <w:sz w:val="22"/>
        </w:rPr>
        <w:tab/>
        <w:t>2023</w:t>
      </w:r>
      <w:r w:rsidRPr="00460AC8">
        <w:rPr>
          <w:rFonts w:ascii="Times New Roman" w:hAnsi="Times New Roman" w:cs="Times New Roman"/>
          <w:spacing w:val="6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r.</w:t>
      </w:r>
      <w:r w:rsidRPr="00460AC8">
        <w:rPr>
          <w:rFonts w:ascii="Times New Roman" w:hAnsi="Times New Roman" w:cs="Times New Roman"/>
          <w:spacing w:val="1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w</w:t>
      </w:r>
      <w:r w:rsidRPr="00460AC8">
        <w:rPr>
          <w:rFonts w:ascii="Times New Roman" w:hAnsi="Times New Roman" w:cs="Times New Roman"/>
          <w:spacing w:val="1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Cieszanowie</w:t>
      </w:r>
      <w:r w:rsidRPr="00460AC8">
        <w:rPr>
          <w:rFonts w:ascii="Times New Roman" w:hAnsi="Times New Roman" w:cs="Times New Roman"/>
          <w:spacing w:val="1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pomiędzy:</w:t>
      </w:r>
    </w:p>
    <w:p w:rsidR="00656455" w:rsidRPr="00460AC8" w:rsidRDefault="00656455" w:rsidP="00656455">
      <w:pPr>
        <w:pStyle w:val="Tekstpodstawowy"/>
        <w:spacing w:before="34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b/>
          <w:spacing w:val="-1"/>
          <w:sz w:val="22"/>
        </w:rPr>
        <w:t>Gminą</w:t>
      </w:r>
      <w:r w:rsidRPr="00460AC8">
        <w:rPr>
          <w:rFonts w:ascii="Times New Roman" w:hAnsi="Times New Roman" w:cs="Times New Roman"/>
          <w:b/>
          <w:spacing w:val="-2"/>
          <w:sz w:val="22"/>
        </w:rPr>
        <w:t xml:space="preserve"> </w:t>
      </w:r>
      <w:r w:rsidRPr="00460AC8">
        <w:rPr>
          <w:rFonts w:ascii="Times New Roman" w:hAnsi="Times New Roman" w:cs="Times New Roman"/>
          <w:b/>
          <w:spacing w:val="-1"/>
          <w:sz w:val="22"/>
        </w:rPr>
        <w:t>Cieszanów</w:t>
      </w:r>
      <w:r w:rsidRPr="00460AC8">
        <w:rPr>
          <w:rFonts w:ascii="Times New Roman" w:hAnsi="Times New Roman" w:cs="Times New Roman"/>
          <w:b/>
          <w:spacing w:val="14"/>
          <w:sz w:val="22"/>
        </w:rPr>
        <w:t xml:space="preserve"> </w:t>
      </w:r>
      <w:r w:rsidRPr="00460AC8">
        <w:rPr>
          <w:rFonts w:ascii="Times New Roman" w:hAnsi="Times New Roman" w:cs="Times New Roman"/>
          <w:spacing w:val="-1"/>
          <w:sz w:val="22"/>
        </w:rPr>
        <w:t>z</w:t>
      </w:r>
      <w:r w:rsidRPr="00460AC8">
        <w:rPr>
          <w:rFonts w:ascii="Times New Roman" w:hAnsi="Times New Roman" w:cs="Times New Roman"/>
          <w:spacing w:val="3"/>
          <w:sz w:val="22"/>
        </w:rPr>
        <w:t xml:space="preserve"> </w:t>
      </w:r>
      <w:r w:rsidRPr="00460AC8">
        <w:rPr>
          <w:rFonts w:ascii="Times New Roman" w:hAnsi="Times New Roman" w:cs="Times New Roman"/>
          <w:spacing w:val="-1"/>
          <w:sz w:val="22"/>
        </w:rPr>
        <w:t>siedzibą</w:t>
      </w:r>
      <w:r w:rsidRPr="00460AC8">
        <w:rPr>
          <w:rFonts w:ascii="Times New Roman" w:hAnsi="Times New Roman" w:cs="Times New Roman"/>
          <w:spacing w:val="-6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przy</w:t>
      </w:r>
      <w:r w:rsidRPr="00460AC8">
        <w:rPr>
          <w:rFonts w:ascii="Times New Roman" w:hAnsi="Times New Roman" w:cs="Times New Roman"/>
          <w:spacing w:val="6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ul.</w:t>
      </w:r>
      <w:r w:rsidRPr="00460AC8">
        <w:rPr>
          <w:rFonts w:ascii="Times New Roman" w:hAnsi="Times New Roman" w:cs="Times New Roman"/>
          <w:spacing w:val="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Rynek</w:t>
      </w:r>
      <w:r w:rsidRPr="00460AC8">
        <w:rPr>
          <w:rFonts w:ascii="Times New Roman" w:hAnsi="Times New Roman" w:cs="Times New Roman"/>
          <w:spacing w:val="-1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1,</w:t>
      </w:r>
      <w:r w:rsidRPr="00460AC8">
        <w:rPr>
          <w:rFonts w:ascii="Times New Roman" w:hAnsi="Times New Roman" w:cs="Times New Roman"/>
          <w:spacing w:val="3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37-611</w:t>
      </w:r>
      <w:r w:rsidRPr="00460AC8">
        <w:rPr>
          <w:rFonts w:ascii="Times New Roman" w:hAnsi="Times New Roman" w:cs="Times New Roman"/>
          <w:spacing w:val="-7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Cieszanów</w:t>
      </w:r>
      <w:r w:rsidR="006043DC">
        <w:rPr>
          <w:rFonts w:ascii="Times New Roman" w:hAnsi="Times New Roman" w:cs="Times New Roman"/>
          <w:sz w:val="22"/>
        </w:rPr>
        <w:t>,</w:t>
      </w:r>
      <w:r w:rsidR="00115B36">
        <w:rPr>
          <w:rFonts w:ascii="Times New Roman" w:hAnsi="Times New Roman" w:cs="Times New Roman"/>
          <w:spacing w:val="-50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NIP:</w:t>
      </w:r>
      <w:r w:rsidRPr="00460AC8">
        <w:rPr>
          <w:rFonts w:ascii="Times New Roman" w:hAnsi="Times New Roman" w:cs="Times New Roman"/>
          <w:spacing w:val="3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793-15</w:t>
      </w:r>
      <w:r w:rsidRPr="00460AC8">
        <w:rPr>
          <w:rFonts w:ascii="Times New Roman" w:hAnsi="Times New Roman" w:cs="Times New Roman"/>
          <w:spacing w:val="2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03-557,</w:t>
      </w:r>
      <w:r w:rsidRPr="00460AC8">
        <w:rPr>
          <w:rFonts w:ascii="Times New Roman" w:hAnsi="Times New Roman" w:cs="Times New Roman"/>
          <w:spacing w:val="-13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REGON:</w:t>
      </w:r>
      <w:r w:rsidRPr="00460AC8">
        <w:rPr>
          <w:rFonts w:ascii="Times New Roman" w:hAnsi="Times New Roman" w:cs="Times New Roman"/>
          <w:spacing w:val="3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650900683</w:t>
      </w:r>
    </w:p>
    <w:p w:rsidR="00656455" w:rsidRPr="00460AC8" w:rsidRDefault="00656455" w:rsidP="00656455">
      <w:pPr>
        <w:ind w:right="4089"/>
        <w:jc w:val="both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zwaną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dalszej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części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12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„Zamawiającym”</w:t>
      </w:r>
      <w:r w:rsidRPr="00460AC8">
        <w:rPr>
          <w:rFonts w:ascii="Times New Roman" w:hAnsi="Times New Roman" w:cs="Times New Roman"/>
          <w:szCs w:val="24"/>
        </w:rPr>
        <w:t>,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reprezentowaną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przez:</w:t>
      </w:r>
    </w:p>
    <w:p w:rsidR="00656455" w:rsidRPr="00460AC8" w:rsidRDefault="00656455" w:rsidP="00656455">
      <w:pPr>
        <w:jc w:val="both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Pan</w:t>
      </w:r>
      <w:r w:rsidRPr="00460AC8">
        <w:rPr>
          <w:rFonts w:ascii="Times New Roman" w:hAnsi="Times New Roman" w:cs="Times New Roman"/>
          <w:b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Zdzisław</w:t>
      </w:r>
      <w:r w:rsidRPr="00460AC8">
        <w:rPr>
          <w:rFonts w:ascii="Times New Roman" w:hAnsi="Times New Roman" w:cs="Times New Roman"/>
          <w:b/>
          <w:spacing w:val="9"/>
          <w:szCs w:val="24"/>
        </w:rPr>
        <w:t xml:space="preserve"> </w:t>
      </w:r>
      <w:proofErr w:type="spellStart"/>
      <w:r w:rsidRPr="00460AC8">
        <w:rPr>
          <w:rFonts w:ascii="Times New Roman" w:hAnsi="Times New Roman" w:cs="Times New Roman"/>
          <w:b/>
          <w:szCs w:val="24"/>
        </w:rPr>
        <w:t>Zadworny</w:t>
      </w:r>
      <w:proofErr w:type="spellEnd"/>
      <w:r w:rsidRPr="00460AC8">
        <w:rPr>
          <w:rFonts w:ascii="Times New Roman" w:hAnsi="Times New Roman" w:cs="Times New Roman"/>
          <w:b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–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Burmistrz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Miasta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Gminy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Cieszanów</w:t>
      </w:r>
    </w:p>
    <w:p w:rsidR="00656455" w:rsidRPr="00460AC8" w:rsidRDefault="00656455" w:rsidP="00656455">
      <w:pPr>
        <w:jc w:val="both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szCs w:val="24"/>
        </w:rPr>
        <w:t>przy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kontrasygnacie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Skarbnika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Miasta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</w:t>
      </w:r>
      <w:r w:rsidRPr="00460AC8">
        <w:rPr>
          <w:rFonts w:ascii="Times New Roman" w:hAnsi="Times New Roman" w:cs="Times New Roman"/>
          <w:spacing w:val="-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Gminy</w:t>
      </w:r>
      <w:r w:rsidRPr="00460AC8">
        <w:rPr>
          <w:rFonts w:ascii="Times New Roman" w:hAnsi="Times New Roman" w:cs="Times New Roman"/>
          <w:spacing w:val="1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–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Pani</w:t>
      </w:r>
      <w:r w:rsidRPr="00460AC8">
        <w:rPr>
          <w:rFonts w:ascii="Times New Roman" w:hAnsi="Times New Roman" w:cs="Times New Roman"/>
          <w:b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Anna</w:t>
      </w:r>
      <w:r w:rsidRPr="00460AC8">
        <w:rPr>
          <w:rFonts w:ascii="Times New Roman" w:hAnsi="Times New Roman" w:cs="Times New Roman"/>
          <w:b/>
          <w:spacing w:val="11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Stanowska</w:t>
      </w:r>
    </w:p>
    <w:p w:rsidR="00656455" w:rsidRPr="00460AC8" w:rsidRDefault="00656455" w:rsidP="00656455">
      <w:pPr>
        <w:pStyle w:val="Tekstpodstawowy"/>
        <w:ind w:left="0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a</w:t>
      </w:r>
    </w:p>
    <w:p w:rsidR="00656455" w:rsidRPr="00460AC8" w:rsidRDefault="00656455" w:rsidP="00656455">
      <w:pPr>
        <w:pStyle w:val="Default"/>
        <w:tabs>
          <w:tab w:val="left" w:pos="7830"/>
        </w:tabs>
        <w:jc w:val="both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podmiotem</w:t>
      </w:r>
      <w:r w:rsidRPr="00460AC8">
        <w:rPr>
          <w:rFonts w:ascii="Times New Roman" w:hAnsi="Times New Roman" w:cs="Times New Roman"/>
          <w:sz w:val="22"/>
        </w:rPr>
        <w:tab/>
      </w:r>
    </w:p>
    <w:p w:rsidR="00656455" w:rsidRPr="00460AC8" w:rsidRDefault="00656455" w:rsidP="00656455">
      <w:pPr>
        <w:pStyle w:val="Default"/>
        <w:jc w:val="both"/>
        <w:rPr>
          <w:rFonts w:ascii="Times New Roman" w:hAnsi="Times New Roman" w:cs="Times New Roman"/>
          <w:iCs/>
          <w:color w:val="000000" w:themeColor="text1"/>
          <w:sz w:val="22"/>
        </w:rPr>
      </w:pPr>
      <w:r w:rsidRPr="00460AC8">
        <w:rPr>
          <w:rFonts w:ascii="Times New Roman" w:hAnsi="Times New Roman" w:cs="Times New Roman"/>
          <w:iCs/>
          <w:color w:val="000000" w:themeColor="text1"/>
          <w:sz w:val="22"/>
        </w:rPr>
        <w:t>…………………………………………………………………………………,</w:t>
      </w:r>
    </w:p>
    <w:p w:rsidR="00656455" w:rsidRPr="00460AC8" w:rsidRDefault="00656455" w:rsidP="00656455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</w:pPr>
      <w:r w:rsidRPr="00460AC8">
        <w:rPr>
          <w:rFonts w:ascii="Times New Roman" w:hAnsi="Times New Roman" w:cs="Times New Roman"/>
          <w:color w:val="000000" w:themeColor="text1"/>
          <w:sz w:val="22"/>
        </w:rPr>
        <w:t xml:space="preserve">zwanym dalej </w:t>
      </w:r>
      <w:r w:rsidRPr="00460AC8">
        <w:rPr>
          <w:rFonts w:ascii="Times New Roman" w:hAnsi="Times New Roman" w:cs="Times New Roman"/>
          <w:b/>
          <w:bCs/>
          <w:color w:val="000000" w:themeColor="text1"/>
          <w:sz w:val="22"/>
        </w:rPr>
        <w:t>„Wykonawcą”</w:t>
      </w:r>
      <w:r w:rsidRPr="00460AC8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</w:rPr>
        <w:t xml:space="preserve">, </w:t>
      </w:r>
    </w:p>
    <w:p w:rsidR="00656455" w:rsidRPr="00460AC8" w:rsidRDefault="00656455" w:rsidP="00656455">
      <w:pPr>
        <w:pStyle w:val="Default"/>
        <w:rPr>
          <w:rFonts w:ascii="Times New Roman" w:hAnsi="Times New Roman" w:cs="Times New Roman"/>
          <w:color w:val="000000" w:themeColor="text1"/>
          <w:sz w:val="22"/>
        </w:rPr>
      </w:pPr>
      <w:r w:rsidRPr="00460AC8">
        <w:rPr>
          <w:rFonts w:ascii="Times New Roman" w:hAnsi="Times New Roman" w:cs="Times New Roman"/>
          <w:color w:val="000000" w:themeColor="text1"/>
          <w:sz w:val="22"/>
        </w:rPr>
        <w:t xml:space="preserve">reprezentowanym przez …………………………………………………………………………………, </w:t>
      </w:r>
    </w:p>
    <w:p w:rsidR="00656455" w:rsidRPr="00460AC8" w:rsidRDefault="00656455" w:rsidP="00656455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</w:rPr>
      </w:pPr>
      <w:r w:rsidRPr="00460AC8">
        <w:rPr>
          <w:rFonts w:ascii="Times New Roman" w:hAnsi="Times New Roman" w:cs="Times New Roman"/>
          <w:color w:val="000000" w:themeColor="text1"/>
          <w:sz w:val="22"/>
        </w:rPr>
        <w:t xml:space="preserve">wspólnie zwanymi dalej </w:t>
      </w:r>
      <w:r w:rsidRPr="00460AC8">
        <w:rPr>
          <w:rFonts w:ascii="Times New Roman" w:hAnsi="Times New Roman" w:cs="Times New Roman"/>
          <w:b/>
          <w:bCs/>
          <w:color w:val="000000" w:themeColor="text1"/>
          <w:sz w:val="22"/>
        </w:rPr>
        <w:t>„Stronami”</w:t>
      </w:r>
      <w:r w:rsidRPr="00460AC8">
        <w:rPr>
          <w:rFonts w:ascii="Times New Roman" w:hAnsi="Times New Roman" w:cs="Times New Roman"/>
          <w:color w:val="000000" w:themeColor="text1"/>
          <w:sz w:val="22"/>
        </w:rPr>
        <w:t xml:space="preserve">, </w:t>
      </w:r>
    </w:p>
    <w:p w:rsidR="00656455" w:rsidRPr="00460AC8" w:rsidRDefault="00656455" w:rsidP="00656455">
      <w:pPr>
        <w:jc w:val="both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o następującej treści:</w:t>
      </w:r>
    </w:p>
    <w:p w:rsidR="00656455" w:rsidRPr="00460AC8" w:rsidRDefault="00656455" w:rsidP="00656455">
      <w:pPr>
        <w:pStyle w:val="Nagwek1"/>
        <w:ind w:left="3571" w:right="0"/>
        <w:jc w:val="both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Oświadczenia</w:t>
      </w:r>
      <w:r w:rsidRPr="00460AC8">
        <w:rPr>
          <w:rFonts w:ascii="Times New Roman" w:hAnsi="Times New Roman" w:cs="Times New Roman"/>
          <w:spacing w:val="1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Stron</w:t>
      </w:r>
    </w:p>
    <w:p w:rsidR="00656455" w:rsidRPr="00460AC8" w:rsidRDefault="00656455" w:rsidP="00656455">
      <w:pPr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 xml:space="preserve">Niniejszą umowę zawarto bez stosowania przepisów Ustawy z dnia 11 września 2019 roku Prawo zamówień publicznych </w:t>
      </w:r>
      <w:r w:rsidR="001327EC">
        <w:rPr>
          <w:rFonts w:ascii="Times New Roman" w:eastAsia="Calibri" w:hAnsi="Times New Roman" w:cs="Times New Roman"/>
          <w:bCs/>
          <w:szCs w:val="24"/>
        </w:rPr>
        <w:t>(tekst jednolity Dz. U. z 2023 r., poz. 1605</w:t>
      </w:r>
      <w:r w:rsidRPr="00460AC8">
        <w:rPr>
          <w:rFonts w:ascii="Times New Roman" w:eastAsia="Calibri" w:hAnsi="Times New Roman" w:cs="Times New Roman"/>
          <w:bCs/>
          <w:szCs w:val="24"/>
        </w:rPr>
        <w:t xml:space="preserve"> z </w:t>
      </w:r>
      <w:proofErr w:type="spellStart"/>
      <w:r w:rsidRPr="00460AC8">
        <w:rPr>
          <w:rFonts w:ascii="Times New Roman" w:eastAsia="Calibri" w:hAnsi="Times New Roman" w:cs="Times New Roman"/>
          <w:bCs/>
          <w:szCs w:val="24"/>
        </w:rPr>
        <w:t>późn</w:t>
      </w:r>
      <w:proofErr w:type="spellEnd"/>
      <w:r w:rsidRPr="00460AC8">
        <w:rPr>
          <w:rFonts w:ascii="Times New Roman" w:eastAsia="Calibri" w:hAnsi="Times New Roman" w:cs="Times New Roman"/>
          <w:bCs/>
          <w:szCs w:val="24"/>
        </w:rPr>
        <w:t>. zm.)</w:t>
      </w:r>
      <w:r w:rsidR="00460AC8">
        <w:rPr>
          <w:rFonts w:ascii="Times New Roman" w:eastAsia="Calibri" w:hAnsi="Times New Roman" w:cs="Times New Roman"/>
          <w:szCs w:val="24"/>
        </w:rPr>
        <w:t xml:space="preserve"> </w:t>
      </w:r>
      <w:r w:rsidRPr="00460AC8">
        <w:rPr>
          <w:rFonts w:ascii="Times New Roman" w:eastAsia="Calibri" w:hAnsi="Times New Roman" w:cs="Times New Roman"/>
          <w:szCs w:val="24"/>
        </w:rPr>
        <w:t>na podstawie art. 2 ust. 1 pkt 1 cytowanej ustawy.</w:t>
      </w:r>
    </w:p>
    <w:p w:rsidR="00656455" w:rsidRPr="00460AC8" w:rsidRDefault="00656455" w:rsidP="00656455">
      <w:pPr>
        <w:pStyle w:val="Nagwek1"/>
        <w:spacing w:before="35"/>
        <w:rPr>
          <w:rFonts w:ascii="Times New Roman" w:hAnsi="Times New Roman" w:cs="Times New Roman"/>
          <w:sz w:val="22"/>
        </w:rPr>
      </w:pPr>
    </w:p>
    <w:p w:rsidR="00656455" w:rsidRPr="00460AC8" w:rsidRDefault="00656455" w:rsidP="00D052C7">
      <w:pPr>
        <w:pStyle w:val="Nagwek1"/>
        <w:spacing w:before="35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1</w:t>
      </w:r>
    </w:p>
    <w:p w:rsidR="00656455" w:rsidRPr="00460AC8" w:rsidRDefault="00656455" w:rsidP="002821E3">
      <w:pPr>
        <w:spacing w:before="33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Przedmiot</w:t>
      </w:r>
      <w:r w:rsidRPr="00460AC8">
        <w:rPr>
          <w:rFonts w:ascii="Times New Roman" w:hAnsi="Times New Roman" w:cs="Times New Roman"/>
          <w:b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umowy</w:t>
      </w:r>
    </w:p>
    <w:p w:rsidR="00656455" w:rsidRPr="00460AC8" w:rsidRDefault="00656455" w:rsidP="00656455">
      <w:pPr>
        <w:jc w:val="both"/>
        <w:rPr>
          <w:rFonts w:ascii="Times New Roman" w:hAnsi="Times New Roman" w:cs="Times New Roman"/>
          <w:b/>
          <w:iCs/>
          <w:szCs w:val="24"/>
        </w:rPr>
      </w:pPr>
      <w:r w:rsidRPr="00460AC8">
        <w:rPr>
          <w:rFonts w:ascii="Times New Roman" w:hAnsi="Times New Roman" w:cs="Times New Roman"/>
          <w:szCs w:val="24"/>
        </w:rPr>
        <w:t>Zamawiający</w:t>
      </w:r>
      <w:r w:rsidRPr="00460AC8">
        <w:rPr>
          <w:rFonts w:ascii="Times New Roman" w:hAnsi="Times New Roman" w:cs="Times New Roman"/>
          <w:spacing w:val="6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zleca,</w:t>
      </w:r>
      <w:r w:rsidRPr="00460AC8">
        <w:rPr>
          <w:rFonts w:ascii="Times New Roman" w:hAnsi="Times New Roman" w:cs="Times New Roman"/>
          <w:spacing w:val="1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a</w:t>
      </w:r>
      <w:r w:rsidRPr="00460AC8">
        <w:rPr>
          <w:rFonts w:ascii="Times New Roman" w:hAnsi="Times New Roman" w:cs="Times New Roman"/>
          <w:spacing w:val="1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1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przyjmuje</w:t>
      </w:r>
      <w:r w:rsidRPr="00460AC8">
        <w:rPr>
          <w:rFonts w:ascii="Times New Roman" w:hAnsi="Times New Roman" w:cs="Times New Roman"/>
          <w:spacing w:val="1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realizacji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Wyposażenie Dziennego Domu „Senior+” w Cieszanowie.</w:t>
      </w:r>
    </w:p>
    <w:p w:rsidR="00656455" w:rsidRPr="001327EC" w:rsidRDefault="001327EC" w:rsidP="001327EC">
      <w:pPr>
        <w:pStyle w:val="Akapitzlist"/>
        <w:numPr>
          <w:ilvl w:val="2"/>
          <w:numId w:val="21"/>
        </w:numPr>
        <w:tabs>
          <w:tab w:val="left" w:pos="852"/>
        </w:tabs>
        <w:ind w:left="567" w:hanging="425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>Zamówienie obejmuje z</w:t>
      </w:r>
      <w:r w:rsidRPr="001327EC">
        <w:rPr>
          <w:rFonts w:ascii="Times New Roman" w:hAnsi="Times New Roman" w:cs="Times New Roman"/>
          <w:szCs w:val="24"/>
        </w:rPr>
        <w:t xml:space="preserve">akup i </w:t>
      </w:r>
      <w:r>
        <w:rPr>
          <w:rFonts w:ascii="Times New Roman" w:hAnsi="Times New Roman" w:cs="Times New Roman"/>
          <w:szCs w:val="24"/>
        </w:rPr>
        <w:t>dostawę</w:t>
      </w:r>
      <w:r w:rsidRPr="001327EC">
        <w:rPr>
          <w:rFonts w:ascii="Times New Roman" w:hAnsi="Times New Roman" w:cs="Times New Roman"/>
          <w:szCs w:val="24"/>
        </w:rPr>
        <w:t xml:space="preserve"> pętli indukcyjnej, planu tyflograficznego na stojaku oraz zegara z kalendarzem dla osób z trudnościami poznawczymi i osób niepełnosprawnych intelektualnie</w:t>
      </w:r>
      <w:r>
        <w:rPr>
          <w:rFonts w:ascii="Times New Roman" w:hAnsi="Times New Roman" w:cs="Times New Roman"/>
          <w:szCs w:val="24"/>
        </w:rPr>
        <w:t>.</w:t>
      </w:r>
    </w:p>
    <w:p w:rsidR="00656455" w:rsidRPr="00460AC8" w:rsidRDefault="00656455" w:rsidP="00656455">
      <w:pPr>
        <w:pStyle w:val="Akapitzlist"/>
        <w:numPr>
          <w:ilvl w:val="2"/>
          <w:numId w:val="21"/>
        </w:numPr>
        <w:tabs>
          <w:tab w:val="left" w:pos="852"/>
        </w:tabs>
        <w:ind w:left="567" w:hanging="425"/>
        <w:jc w:val="both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Szczegółowy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zakres</w:t>
      </w:r>
      <w:r w:rsidRPr="00460AC8">
        <w:rPr>
          <w:rFonts w:ascii="Times New Roman" w:hAnsi="Times New Roman" w:cs="Times New Roman"/>
          <w:spacing w:val="1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oraz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sposób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wykonania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określa:</w:t>
      </w:r>
    </w:p>
    <w:p w:rsidR="00656455" w:rsidRPr="00460AC8" w:rsidRDefault="00656455" w:rsidP="00460AC8">
      <w:pPr>
        <w:pStyle w:val="Akapitzlist"/>
        <w:numPr>
          <w:ilvl w:val="3"/>
          <w:numId w:val="21"/>
        </w:numPr>
        <w:tabs>
          <w:tab w:val="left" w:pos="838"/>
        </w:tabs>
        <w:spacing w:before="34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Szczeg</w:t>
      </w:r>
      <w:r w:rsidR="001327EC">
        <w:rPr>
          <w:rFonts w:ascii="Times New Roman" w:hAnsi="Times New Roman" w:cs="Times New Roman"/>
          <w:szCs w:val="24"/>
        </w:rPr>
        <w:t>ółowy zakres zamówienia</w:t>
      </w:r>
      <w:r w:rsidR="001349DD">
        <w:rPr>
          <w:rFonts w:ascii="Times New Roman" w:hAnsi="Times New Roman" w:cs="Times New Roman"/>
          <w:szCs w:val="24"/>
        </w:rPr>
        <w:t xml:space="preserve"> </w:t>
      </w:r>
      <w:r w:rsidR="000716B5" w:rsidRPr="008E15AD">
        <w:rPr>
          <w:rFonts w:ascii="Times New Roman" w:hAnsi="Times New Roman" w:cs="Times New Roman"/>
          <w:szCs w:val="24"/>
        </w:rPr>
        <w:t>zawarty w</w:t>
      </w:r>
      <w:r w:rsidR="000716B5"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załączniku nr 1</w:t>
      </w:r>
      <w:r w:rsidR="000716B5">
        <w:rPr>
          <w:rFonts w:ascii="Times New Roman" w:hAnsi="Times New Roman" w:cs="Times New Roman"/>
          <w:szCs w:val="24"/>
        </w:rPr>
        <w:t>,</w:t>
      </w:r>
    </w:p>
    <w:p w:rsidR="00656455" w:rsidRPr="00460AC8" w:rsidRDefault="00A76517" w:rsidP="00460AC8">
      <w:pPr>
        <w:pStyle w:val="Akapitzlist"/>
        <w:numPr>
          <w:ilvl w:val="3"/>
          <w:numId w:val="21"/>
        </w:numPr>
        <w:tabs>
          <w:tab w:val="left" w:pos="838"/>
        </w:tabs>
        <w:ind w:right="4" w:hanging="28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</w:t>
      </w:r>
      <w:r w:rsidR="00656455" w:rsidRPr="00460AC8">
        <w:rPr>
          <w:rFonts w:ascii="Times New Roman" w:hAnsi="Times New Roman" w:cs="Times New Roman"/>
          <w:szCs w:val="24"/>
        </w:rPr>
        <w:t>łożona</w:t>
      </w:r>
      <w:r w:rsidR="00656455"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="00656455" w:rsidRPr="00460AC8">
        <w:rPr>
          <w:rFonts w:ascii="Times New Roman" w:hAnsi="Times New Roman" w:cs="Times New Roman"/>
          <w:szCs w:val="24"/>
        </w:rPr>
        <w:t>oferta,</w:t>
      </w:r>
      <w:r w:rsidR="00656455"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="00656455" w:rsidRPr="00460AC8">
        <w:rPr>
          <w:rFonts w:ascii="Times New Roman" w:hAnsi="Times New Roman" w:cs="Times New Roman"/>
          <w:szCs w:val="24"/>
        </w:rPr>
        <w:t>stanowiąca</w:t>
      </w:r>
      <w:r w:rsidR="00656455"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="00656455" w:rsidRPr="00460AC8">
        <w:rPr>
          <w:rFonts w:ascii="Times New Roman" w:hAnsi="Times New Roman" w:cs="Times New Roman"/>
          <w:szCs w:val="24"/>
        </w:rPr>
        <w:t>załącznik</w:t>
      </w:r>
      <w:r w:rsidR="00656455"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="00656455" w:rsidRPr="00460AC8">
        <w:rPr>
          <w:rFonts w:ascii="Times New Roman" w:hAnsi="Times New Roman" w:cs="Times New Roman"/>
          <w:szCs w:val="24"/>
        </w:rPr>
        <w:t>do</w:t>
      </w:r>
      <w:r w:rsidR="00656455" w:rsidRPr="00460AC8">
        <w:rPr>
          <w:rFonts w:ascii="Times New Roman" w:hAnsi="Times New Roman" w:cs="Times New Roman"/>
          <w:spacing w:val="13"/>
          <w:szCs w:val="24"/>
        </w:rPr>
        <w:t xml:space="preserve"> </w:t>
      </w:r>
      <w:r w:rsidR="00656455" w:rsidRPr="00460AC8">
        <w:rPr>
          <w:rFonts w:ascii="Times New Roman" w:hAnsi="Times New Roman" w:cs="Times New Roman"/>
          <w:szCs w:val="24"/>
        </w:rPr>
        <w:t>umowy.</w:t>
      </w:r>
    </w:p>
    <w:p w:rsidR="00656455" w:rsidRDefault="001327EC" w:rsidP="00460AC8">
      <w:pPr>
        <w:pStyle w:val="Akapitzlist"/>
        <w:numPr>
          <w:ilvl w:val="2"/>
          <w:numId w:val="21"/>
        </w:numPr>
        <w:tabs>
          <w:tab w:val="left" w:pos="553"/>
        </w:tabs>
        <w:ind w:left="552" w:right="4" w:hanging="42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</w:t>
      </w:r>
      <w:r w:rsidR="00656455" w:rsidRPr="00460AC8">
        <w:rPr>
          <w:rFonts w:ascii="Times New Roman" w:hAnsi="Times New Roman" w:cs="Times New Roman"/>
          <w:szCs w:val="24"/>
        </w:rPr>
        <w:t>osta</w:t>
      </w:r>
      <w:r>
        <w:rPr>
          <w:rFonts w:ascii="Times New Roman" w:hAnsi="Times New Roman" w:cs="Times New Roman"/>
          <w:szCs w:val="24"/>
        </w:rPr>
        <w:t xml:space="preserve">rczone urządzenia będą </w:t>
      </w:r>
      <w:r w:rsidR="0094336F">
        <w:rPr>
          <w:rFonts w:ascii="Times New Roman" w:hAnsi="Times New Roman" w:cs="Times New Roman"/>
          <w:szCs w:val="24"/>
        </w:rPr>
        <w:t>nowe (nieużywane)</w:t>
      </w:r>
      <w:r w:rsidR="00656455" w:rsidRPr="00460AC8">
        <w:rPr>
          <w:rFonts w:ascii="Times New Roman" w:hAnsi="Times New Roman" w:cs="Times New Roman"/>
          <w:szCs w:val="24"/>
        </w:rPr>
        <w:t>.</w:t>
      </w:r>
    </w:p>
    <w:p w:rsidR="0094336F" w:rsidRPr="0094336F" w:rsidRDefault="0094336F" w:rsidP="0094336F">
      <w:pPr>
        <w:pStyle w:val="Akapitzlist"/>
        <w:numPr>
          <w:ilvl w:val="2"/>
          <w:numId w:val="21"/>
        </w:numPr>
        <w:tabs>
          <w:tab w:val="left" w:pos="553"/>
        </w:tabs>
        <w:ind w:left="552" w:right="4" w:hanging="42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</w:t>
      </w:r>
      <w:r w:rsidRPr="00460AC8">
        <w:rPr>
          <w:rFonts w:ascii="Times New Roman" w:hAnsi="Times New Roman" w:cs="Times New Roman"/>
          <w:szCs w:val="24"/>
        </w:rPr>
        <w:t>osta</w:t>
      </w:r>
      <w:r>
        <w:rPr>
          <w:rFonts w:ascii="Times New Roman" w:hAnsi="Times New Roman" w:cs="Times New Roman"/>
          <w:szCs w:val="24"/>
        </w:rPr>
        <w:t xml:space="preserve">rczone urządzenia będą zgodne </w:t>
      </w:r>
      <w:r w:rsidRPr="00460AC8">
        <w:rPr>
          <w:rFonts w:ascii="Times New Roman" w:hAnsi="Times New Roman" w:cs="Times New Roman"/>
          <w:szCs w:val="24"/>
        </w:rPr>
        <w:t>ze Szczegółowym zakresem zamówienia.</w:t>
      </w:r>
    </w:p>
    <w:p w:rsidR="00656455" w:rsidRPr="00460AC8" w:rsidRDefault="00656455" w:rsidP="00656455">
      <w:pPr>
        <w:pStyle w:val="Akapitzlist"/>
        <w:numPr>
          <w:ilvl w:val="2"/>
          <w:numId w:val="21"/>
        </w:numPr>
        <w:tabs>
          <w:tab w:val="left" w:pos="553"/>
        </w:tabs>
        <w:ind w:left="552" w:hanging="422"/>
        <w:jc w:val="both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7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oświadcza,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że</w:t>
      </w:r>
      <w:r w:rsidRPr="00460AC8">
        <w:rPr>
          <w:rFonts w:ascii="Times New Roman" w:hAnsi="Times New Roman" w:cs="Times New Roman"/>
          <w:spacing w:val="2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zapoznał</w:t>
      </w:r>
      <w:r w:rsidRPr="00460AC8">
        <w:rPr>
          <w:rFonts w:ascii="Times New Roman" w:hAnsi="Times New Roman" w:cs="Times New Roman"/>
          <w:spacing w:val="2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się</w:t>
      </w:r>
      <w:r w:rsidRPr="00460AC8">
        <w:rPr>
          <w:rFonts w:ascii="Times New Roman" w:hAnsi="Times New Roman" w:cs="Times New Roman"/>
          <w:spacing w:val="2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przedmiotem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="001327EC">
        <w:rPr>
          <w:rFonts w:ascii="Times New Roman" w:hAnsi="Times New Roman" w:cs="Times New Roman"/>
          <w:szCs w:val="24"/>
        </w:rPr>
        <w:t xml:space="preserve">umowy </w:t>
      </w:r>
      <w:r w:rsidRPr="00460AC8">
        <w:rPr>
          <w:rFonts w:ascii="Times New Roman" w:hAnsi="Times New Roman" w:cs="Times New Roman"/>
          <w:szCs w:val="24"/>
        </w:rPr>
        <w:t>oraz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zgłasza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zastrzeżeń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dotyczących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przedmiotu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warunków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realizacji</w:t>
      </w:r>
      <w:r w:rsidRPr="00460AC8">
        <w:rPr>
          <w:rFonts w:ascii="Times New Roman" w:hAnsi="Times New Roman" w:cs="Times New Roman"/>
          <w:spacing w:val="-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umowy.</w:t>
      </w:r>
    </w:p>
    <w:p w:rsidR="00656455" w:rsidRPr="00460AC8" w:rsidRDefault="00656455" w:rsidP="00656455">
      <w:pPr>
        <w:pStyle w:val="Nagwek1"/>
        <w:spacing w:before="5"/>
        <w:ind w:right="4"/>
        <w:rPr>
          <w:rFonts w:ascii="Times New Roman" w:hAnsi="Times New Roman" w:cs="Times New Roman"/>
          <w:sz w:val="22"/>
        </w:rPr>
      </w:pPr>
    </w:p>
    <w:p w:rsidR="00656455" w:rsidRPr="00460AC8" w:rsidRDefault="00656455" w:rsidP="00D052C7">
      <w:pPr>
        <w:pStyle w:val="Nagwek1"/>
        <w:spacing w:before="5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2</w:t>
      </w:r>
    </w:p>
    <w:p w:rsidR="00656455" w:rsidRPr="00460AC8" w:rsidRDefault="00656455" w:rsidP="002821E3">
      <w:pPr>
        <w:spacing w:before="49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Terminy</w:t>
      </w:r>
      <w:r w:rsidRPr="00460AC8">
        <w:rPr>
          <w:rFonts w:ascii="Times New Roman" w:hAnsi="Times New Roman" w:cs="Times New Roman"/>
          <w:b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realizacji</w:t>
      </w:r>
    </w:p>
    <w:p w:rsidR="00656455" w:rsidRPr="008E15AD" w:rsidRDefault="00656455" w:rsidP="00460AC8">
      <w:pPr>
        <w:pStyle w:val="Akapitzlist"/>
        <w:numPr>
          <w:ilvl w:val="0"/>
          <w:numId w:val="20"/>
        </w:numPr>
        <w:tabs>
          <w:tab w:val="left" w:pos="567"/>
          <w:tab w:val="left" w:pos="8241"/>
        </w:tabs>
        <w:spacing w:before="34"/>
        <w:ind w:left="567" w:right="138" w:hanging="436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zobowiązany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jest</w:t>
      </w:r>
      <w:r w:rsidRPr="00460AC8">
        <w:rPr>
          <w:rFonts w:ascii="Times New Roman" w:hAnsi="Times New Roman" w:cs="Times New Roman"/>
          <w:spacing w:val="2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wykonać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zamówienie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2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 xml:space="preserve">terminie </w:t>
      </w:r>
      <w:r w:rsidRPr="008E15AD">
        <w:rPr>
          <w:rFonts w:ascii="Times New Roman" w:hAnsi="Times New Roman" w:cs="Times New Roman"/>
          <w:b/>
          <w:szCs w:val="24"/>
        </w:rPr>
        <w:t>do</w:t>
      </w:r>
      <w:r w:rsidRPr="008E15AD">
        <w:rPr>
          <w:rFonts w:ascii="Times New Roman" w:hAnsi="Times New Roman" w:cs="Times New Roman"/>
          <w:b/>
          <w:spacing w:val="21"/>
          <w:szCs w:val="24"/>
        </w:rPr>
        <w:t xml:space="preserve"> </w:t>
      </w:r>
      <w:r w:rsidR="00812436" w:rsidRPr="008E15AD">
        <w:rPr>
          <w:rFonts w:ascii="Times New Roman" w:hAnsi="Times New Roman" w:cs="Times New Roman"/>
          <w:b/>
          <w:szCs w:val="24"/>
        </w:rPr>
        <w:t xml:space="preserve">dnia </w:t>
      </w:r>
      <w:r w:rsidR="001327EC">
        <w:rPr>
          <w:rFonts w:ascii="Times New Roman" w:hAnsi="Times New Roman" w:cs="Times New Roman"/>
          <w:b/>
          <w:szCs w:val="24"/>
        </w:rPr>
        <w:t>29.12</w:t>
      </w:r>
      <w:r w:rsidRPr="008E15AD">
        <w:rPr>
          <w:rFonts w:ascii="Times New Roman" w:hAnsi="Times New Roman" w:cs="Times New Roman"/>
          <w:b/>
          <w:szCs w:val="24"/>
        </w:rPr>
        <w:t>.2023</w:t>
      </w:r>
      <w:r w:rsidRPr="008E15AD">
        <w:rPr>
          <w:rFonts w:ascii="Times New Roman" w:hAnsi="Times New Roman" w:cs="Times New Roman"/>
          <w:b/>
          <w:spacing w:val="45"/>
          <w:szCs w:val="24"/>
        </w:rPr>
        <w:t xml:space="preserve"> </w:t>
      </w:r>
      <w:r w:rsidRPr="008E15AD">
        <w:rPr>
          <w:rFonts w:ascii="Times New Roman" w:hAnsi="Times New Roman" w:cs="Times New Roman"/>
          <w:b/>
          <w:szCs w:val="24"/>
        </w:rPr>
        <w:t>r.</w:t>
      </w:r>
    </w:p>
    <w:p w:rsidR="001714A4" w:rsidRPr="008E15AD" w:rsidRDefault="001714A4" w:rsidP="006043DC">
      <w:pPr>
        <w:pStyle w:val="Akapitzlist"/>
        <w:numPr>
          <w:ilvl w:val="0"/>
          <w:numId w:val="20"/>
        </w:numPr>
        <w:tabs>
          <w:tab w:val="left" w:pos="567"/>
        </w:tabs>
        <w:ind w:left="567" w:right="4" w:hanging="436"/>
        <w:rPr>
          <w:rFonts w:ascii="Times New Roman" w:hAnsi="Times New Roman" w:cs="Times New Roman"/>
          <w:szCs w:val="24"/>
        </w:rPr>
      </w:pPr>
      <w:r w:rsidRPr="008E15AD">
        <w:rPr>
          <w:rFonts w:ascii="Times New Roman" w:hAnsi="Times New Roman" w:cs="Times New Roman"/>
          <w:szCs w:val="24"/>
        </w:rPr>
        <w:t xml:space="preserve">Termin </w:t>
      </w:r>
      <w:r w:rsidR="00812436" w:rsidRPr="008E15AD">
        <w:rPr>
          <w:rFonts w:ascii="Times New Roman" w:hAnsi="Times New Roman" w:cs="Times New Roman"/>
          <w:szCs w:val="24"/>
        </w:rPr>
        <w:t xml:space="preserve">dostawy i </w:t>
      </w:r>
      <w:r w:rsidRPr="008E15AD">
        <w:rPr>
          <w:rFonts w:ascii="Times New Roman" w:hAnsi="Times New Roman" w:cs="Times New Roman"/>
          <w:szCs w:val="24"/>
        </w:rPr>
        <w:t>montaż</w:t>
      </w:r>
      <w:r w:rsidR="00812436" w:rsidRPr="008E15AD">
        <w:rPr>
          <w:rFonts w:ascii="Times New Roman" w:hAnsi="Times New Roman" w:cs="Times New Roman"/>
          <w:szCs w:val="24"/>
        </w:rPr>
        <w:t>u</w:t>
      </w:r>
      <w:r w:rsidRPr="008E15AD">
        <w:rPr>
          <w:rFonts w:ascii="Times New Roman" w:hAnsi="Times New Roman" w:cs="Times New Roman"/>
          <w:szCs w:val="24"/>
        </w:rPr>
        <w:t xml:space="preserve"> zostanie </w:t>
      </w:r>
      <w:r w:rsidR="00812436" w:rsidRPr="008E15AD">
        <w:rPr>
          <w:rFonts w:ascii="Times New Roman" w:hAnsi="Times New Roman" w:cs="Times New Roman"/>
          <w:szCs w:val="24"/>
        </w:rPr>
        <w:t>ustalony z Zamawiającym</w:t>
      </w:r>
      <w:r w:rsidR="00D125AB" w:rsidRPr="008E15AD">
        <w:rPr>
          <w:rFonts w:ascii="Times New Roman" w:hAnsi="Times New Roman" w:cs="Times New Roman"/>
          <w:szCs w:val="24"/>
        </w:rPr>
        <w:t xml:space="preserve"> i wymaga akceptacji Zamawiającego</w:t>
      </w:r>
      <w:r w:rsidR="00812436" w:rsidRPr="008E15AD">
        <w:rPr>
          <w:rFonts w:ascii="Times New Roman" w:hAnsi="Times New Roman" w:cs="Times New Roman"/>
          <w:szCs w:val="24"/>
        </w:rPr>
        <w:t>.</w:t>
      </w:r>
    </w:p>
    <w:p w:rsidR="001327EC" w:rsidRPr="001327EC" w:rsidRDefault="00656455" w:rsidP="006043DC">
      <w:pPr>
        <w:pStyle w:val="Akapitzlist"/>
        <w:numPr>
          <w:ilvl w:val="0"/>
          <w:numId w:val="20"/>
        </w:numPr>
        <w:tabs>
          <w:tab w:val="left" w:pos="567"/>
        </w:tabs>
        <w:ind w:left="567" w:right="4" w:hanging="436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Termin</w:t>
      </w:r>
      <w:r w:rsidRPr="00460AC8">
        <w:rPr>
          <w:rFonts w:ascii="Times New Roman" w:hAnsi="Times New Roman" w:cs="Times New Roman"/>
          <w:spacing w:val="4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realizacji</w:t>
      </w:r>
      <w:r w:rsidRPr="00460AC8">
        <w:rPr>
          <w:rFonts w:ascii="Times New Roman" w:hAnsi="Times New Roman" w:cs="Times New Roman"/>
          <w:spacing w:val="2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Przedmiotu</w:t>
      </w:r>
      <w:r w:rsidRPr="00460AC8">
        <w:rPr>
          <w:rFonts w:ascii="Times New Roman" w:hAnsi="Times New Roman" w:cs="Times New Roman"/>
          <w:spacing w:val="3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Zamówienia</w:t>
      </w:r>
      <w:r w:rsidRPr="00460AC8">
        <w:rPr>
          <w:rFonts w:ascii="Times New Roman" w:hAnsi="Times New Roman" w:cs="Times New Roman"/>
          <w:spacing w:val="4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może</w:t>
      </w:r>
      <w:r w:rsidRPr="00460AC8">
        <w:rPr>
          <w:rFonts w:ascii="Times New Roman" w:hAnsi="Times New Roman" w:cs="Times New Roman"/>
          <w:spacing w:val="3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ulec</w:t>
      </w:r>
      <w:r w:rsidRPr="00460AC8">
        <w:rPr>
          <w:rFonts w:ascii="Times New Roman" w:hAnsi="Times New Roman" w:cs="Times New Roman"/>
          <w:spacing w:val="2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zmianie</w:t>
      </w:r>
      <w:r w:rsidRPr="00460AC8">
        <w:rPr>
          <w:rFonts w:ascii="Times New Roman" w:hAnsi="Times New Roman" w:cs="Times New Roman"/>
          <w:spacing w:val="3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jedynie</w:t>
      </w:r>
      <w:r w:rsidRPr="00460AC8">
        <w:rPr>
          <w:rFonts w:ascii="Times New Roman" w:hAnsi="Times New Roman" w:cs="Times New Roman"/>
          <w:spacing w:val="2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2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przyczyn</w:t>
      </w:r>
      <w:r w:rsidR="001349DD">
        <w:rPr>
          <w:rFonts w:ascii="Times New Roman" w:hAnsi="Times New Roman" w:cs="Times New Roman"/>
          <w:spacing w:val="-50"/>
          <w:szCs w:val="24"/>
        </w:rPr>
        <w:t xml:space="preserve"> </w:t>
      </w:r>
      <w:r w:rsidR="001327EC">
        <w:rPr>
          <w:rFonts w:ascii="Times New Roman" w:hAnsi="Times New Roman" w:cs="Times New Roman"/>
          <w:spacing w:val="-50"/>
          <w:szCs w:val="24"/>
        </w:rPr>
        <w:t xml:space="preserve">    </w:t>
      </w:r>
    </w:p>
    <w:p w:rsidR="00656455" w:rsidRPr="00460AC8" w:rsidRDefault="00656455" w:rsidP="001327EC">
      <w:pPr>
        <w:pStyle w:val="Akapitzlist"/>
        <w:tabs>
          <w:tab w:val="left" w:pos="567"/>
        </w:tabs>
        <w:ind w:left="567" w:right="4" w:firstLine="0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stanowiących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podstawę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1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zmiany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zgodnie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 jej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postanowieniami.</w:t>
      </w:r>
    </w:p>
    <w:p w:rsidR="00656455" w:rsidRPr="00460AC8" w:rsidRDefault="00656455" w:rsidP="006043DC">
      <w:pPr>
        <w:pStyle w:val="Akapitzlist"/>
        <w:numPr>
          <w:ilvl w:val="0"/>
          <w:numId w:val="20"/>
        </w:numPr>
        <w:ind w:left="567" w:hanging="436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Data podpisania bezusterko</w:t>
      </w:r>
      <w:r w:rsidR="001327EC">
        <w:rPr>
          <w:rFonts w:ascii="Times New Roman" w:hAnsi="Times New Roman" w:cs="Times New Roman"/>
          <w:szCs w:val="24"/>
        </w:rPr>
        <w:t>wego protokołu odbioru</w:t>
      </w:r>
      <w:r w:rsidRPr="00460AC8">
        <w:rPr>
          <w:rFonts w:ascii="Times New Roman" w:hAnsi="Times New Roman" w:cs="Times New Roman"/>
          <w:szCs w:val="24"/>
        </w:rPr>
        <w:t xml:space="preserve"> jest datą zakończenia realizacji robót.</w:t>
      </w:r>
    </w:p>
    <w:p w:rsidR="00656455" w:rsidRPr="00460AC8" w:rsidRDefault="00656455" w:rsidP="006043DC">
      <w:pPr>
        <w:pStyle w:val="Akapitzlist"/>
        <w:numPr>
          <w:ilvl w:val="0"/>
          <w:numId w:val="20"/>
        </w:numPr>
        <w:tabs>
          <w:tab w:val="left" w:pos="567"/>
        </w:tabs>
        <w:ind w:left="567" w:hanging="437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Gotowość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odbioru</w:t>
      </w:r>
      <w:r w:rsidRPr="00460AC8">
        <w:rPr>
          <w:rFonts w:ascii="Times New Roman" w:hAnsi="Times New Roman" w:cs="Times New Roman"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końcowego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2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zgłosi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Zamawiającemu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</w:t>
      </w:r>
      <w:r w:rsidRPr="00460AC8">
        <w:rPr>
          <w:rFonts w:ascii="Times New Roman" w:hAnsi="Times New Roman" w:cs="Times New Roman"/>
          <w:spacing w:val="1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piśmie.</w:t>
      </w:r>
    </w:p>
    <w:p w:rsidR="001349DD" w:rsidRDefault="001349DD" w:rsidP="001349DD">
      <w:pPr>
        <w:pStyle w:val="Nagwek1"/>
        <w:spacing w:before="5"/>
        <w:ind w:left="0" w:right="4"/>
        <w:jc w:val="left"/>
        <w:rPr>
          <w:rFonts w:ascii="Times New Roman" w:hAnsi="Times New Roman" w:cs="Times New Roman"/>
          <w:sz w:val="22"/>
        </w:rPr>
      </w:pPr>
    </w:p>
    <w:p w:rsidR="00656455" w:rsidRPr="00460AC8" w:rsidRDefault="00656455" w:rsidP="00D052C7">
      <w:pPr>
        <w:pStyle w:val="Nagwek1"/>
        <w:spacing w:before="5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3</w:t>
      </w:r>
    </w:p>
    <w:p w:rsidR="00656455" w:rsidRPr="00460AC8" w:rsidRDefault="00656455" w:rsidP="002821E3">
      <w:pPr>
        <w:spacing w:before="34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Wynagrodzenie</w:t>
      </w:r>
    </w:p>
    <w:p w:rsidR="00656455" w:rsidRPr="00460AC8" w:rsidRDefault="00656455" w:rsidP="00656455">
      <w:pPr>
        <w:pStyle w:val="Akapitzlist"/>
        <w:numPr>
          <w:ilvl w:val="0"/>
          <w:numId w:val="19"/>
        </w:numPr>
        <w:tabs>
          <w:tab w:val="left" w:pos="552"/>
          <w:tab w:val="left" w:pos="553"/>
          <w:tab w:val="left" w:leader="dot" w:pos="8376"/>
        </w:tabs>
        <w:spacing w:before="49"/>
        <w:ind w:right="139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należyte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wykonanie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przedmiotu</w:t>
      </w:r>
      <w:r w:rsidRPr="00460AC8">
        <w:rPr>
          <w:rFonts w:ascii="Times New Roman" w:hAnsi="Times New Roman" w:cs="Times New Roman"/>
          <w:spacing w:val="4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umowy,</w:t>
      </w:r>
      <w:r w:rsidRPr="00460AC8">
        <w:rPr>
          <w:rFonts w:ascii="Times New Roman" w:hAnsi="Times New Roman" w:cs="Times New Roman"/>
          <w:spacing w:val="3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Zamawiający</w:t>
      </w:r>
      <w:r w:rsidRPr="00460AC8">
        <w:rPr>
          <w:rFonts w:ascii="Times New Roman" w:hAnsi="Times New Roman" w:cs="Times New Roman"/>
          <w:spacing w:val="3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zapłaci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="003A5314">
        <w:rPr>
          <w:rFonts w:ascii="Times New Roman" w:hAnsi="Times New Roman" w:cs="Times New Roman"/>
          <w:szCs w:val="24"/>
        </w:rPr>
        <w:t xml:space="preserve">Wykonawcy wynagrodzenie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-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 xml:space="preserve">kwocie ……………… </w:t>
      </w:r>
      <w:r w:rsidRPr="00460AC8">
        <w:rPr>
          <w:rFonts w:ascii="Times New Roman" w:hAnsi="Times New Roman" w:cs="Times New Roman"/>
          <w:spacing w:val="-1"/>
          <w:szCs w:val="24"/>
        </w:rPr>
        <w:t>zł.</w:t>
      </w:r>
      <w:r w:rsidRPr="00460AC8">
        <w:rPr>
          <w:rFonts w:ascii="Times New Roman" w:hAnsi="Times New Roman" w:cs="Times New Roman"/>
          <w:spacing w:val="-3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-1"/>
          <w:szCs w:val="24"/>
        </w:rPr>
        <w:t>netto</w:t>
      </w:r>
    </w:p>
    <w:p w:rsidR="00656455" w:rsidRPr="00460AC8" w:rsidRDefault="00656455" w:rsidP="00656455">
      <w:pPr>
        <w:pStyle w:val="Tekstpodstawowy"/>
        <w:tabs>
          <w:tab w:val="left" w:leader="dot" w:pos="8962"/>
        </w:tabs>
        <w:spacing w:before="15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plus</w:t>
      </w:r>
      <w:r w:rsidRPr="00460AC8">
        <w:rPr>
          <w:rFonts w:ascii="Times New Roman" w:hAnsi="Times New Roman" w:cs="Times New Roman"/>
          <w:spacing w:val="6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należny</w:t>
      </w:r>
      <w:r w:rsidRPr="00460AC8">
        <w:rPr>
          <w:rFonts w:ascii="Times New Roman" w:hAnsi="Times New Roman" w:cs="Times New Roman"/>
          <w:spacing w:val="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podatek VAT</w:t>
      </w:r>
      <w:r w:rsidRPr="00460AC8">
        <w:rPr>
          <w:rFonts w:ascii="Times New Roman" w:hAnsi="Times New Roman" w:cs="Times New Roman"/>
          <w:spacing w:val="7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…..%</w:t>
      </w:r>
      <w:r w:rsidRPr="00460AC8">
        <w:rPr>
          <w:rFonts w:ascii="Times New Roman" w:hAnsi="Times New Roman" w:cs="Times New Roman"/>
          <w:spacing w:val="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w wysokości ……….…… zł.</w:t>
      </w:r>
    </w:p>
    <w:p w:rsidR="00656455" w:rsidRPr="00460AC8" w:rsidRDefault="00656455" w:rsidP="00656455">
      <w:pPr>
        <w:pStyle w:val="Nagwek1"/>
        <w:tabs>
          <w:tab w:val="left" w:leader="dot" w:pos="8898"/>
        </w:tabs>
        <w:spacing w:before="49"/>
        <w:ind w:left="552" w:right="0"/>
        <w:jc w:val="both"/>
        <w:rPr>
          <w:rFonts w:ascii="Times New Roman" w:hAnsi="Times New Roman" w:cs="Times New Roman"/>
          <w:b w:val="0"/>
          <w:sz w:val="22"/>
        </w:rPr>
      </w:pPr>
      <w:r w:rsidRPr="00460AC8">
        <w:rPr>
          <w:rFonts w:ascii="Times New Roman" w:hAnsi="Times New Roman" w:cs="Times New Roman"/>
          <w:sz w:val="22"/>
        </w:rPr>
        <w:lastRenderedPageBreak/>
        <w:t>Łącznie</w:t>
      </w:r>
      <w:r w:rsidRPr="00460AC8">
        <w:rPr>
          <w:rFonts w:ascii="Times New Roman" w:hAnsi="Times New Roman" w:cs="Times New Roman"/>
          <w:spacing w:val="-2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wynagrodzenie</w:t>
      </w:r>
      <w:r w:rsidRPr="00460AC8">
        <w:rPr>
          <w:rFonts w:ascii="Times New Roman" w:hAnsi="Times New Roman" w:cs="Times New Roman"/>
          <w:spacing w:val="-1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brutto</w:t>
      </w:r>
      <w:r w:rsidRPr="00460AC8">
        <w:rPr>
          <w:rFonts w:ascii="Times New Roman" w:hAnsi="Times New Roman" w:cs="Times New Roman"/>
          <w:spacing w:val="6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 xml:space="preserve">wynosi ……………………… </w:t>
      </w:r>
      <w:r w:rsidRPr="00460AC8">
        <w:rPr>
          <w:rFonts w:ascii="Times New Roman" w:hAnsi="Times New Roman" w:cs="Times New Roman"/>
          <w:b w:val="0"/>
          <w:sz w:val="22"/>
        </w:rPr>
        <w:t>zł</w:t>
      </w:r>
    </w:p>
    <w:p w:rsidR="00656455" w:rsidRPr="00460AC8" w:rsidRDefault="00656455" w:rsidP="00656455">
      <w:pPr>
        <w:tabs>
          <w:tab w:val="left" w:leader="dot" w:pos="8960"/>
        </w:tabs>
        <w:spacing w:before="34"/>
        <w:ind w:left="552"/>
        <w:jc w:val="both"/>
        <w:rPr>
          <w:rFonts w:ascii="Times New Roman" w:hAnsi="Times New Roman" w:cs="Times New Roman"/>
          <w:i/>
          <w:szCs w:val="24"/>
        </w:rPr>
      </w:pPr>
      <w:r w:rsidRPr="00460AC8">
        <w:rPr>
          <w:rFonts w:ascii="Times New Roman" w:hAnsi="Times New Roman" w:cs="Times New Roman"/>
          <w:i/>
          <w:szCs w:val="24"/>
        </w:rPr>
        <w:t>(słownie …………………………</w:t>
      </w:r>
      <w:r w:rsidR="003A5314">
        <w:rPr>
          <w:rFonts w:ascii="Times New Roman" w:hAnsi="Times New Roman" w:cs="Times New Roman"/>
          <w:i/>
          <w:szCs w:val="24"/>
        </w:rPr>
        <w:t>………….</w:t>
      </w:r>
      <w:r w:rsidRPr="00460AC8">
        <w:rPr>
          <w:rFonts w:ascii="Times New Roman" w:hAnsi="Times New Roman" w:cs="Times New Roman"/>
          <w:i/>
          <w:szCs w:val="24"/>
        </w:rPr>
        <w:t>……..).</w:t>
      </w:r>
    </w:p>
    <w:p w:rsidR="00656455" w:rsidRPr="008E15AD" w:rsidRDefault="00656455" w:rsidP="00656455">
      <w:pPr>
        <w:pStyle w:val="Akapitzlist"/>
        <w:numPr>
          <w:ilvl w:val="0"/>
          <w:numId w:val="19"/>
        </w:numPr>
        <w:tabs>
          <w:tab w:val="left" w:pos="553"/>
        </w:tabs>
        <w:spacing w:before="49"/>
        <w:ind w:right="4"/>
        <w:rPr>
          <w:rFonts w:ascii="Times New Roman" w:hAnsi="Times New Roman" w:cs="Times New Roman"/>
        </w:rPr>
      </w:pPr>
      <w:r w:rsidRPr="008E15AD">
        <w:rPr>
          <w:rFonts w:ascii="Times New Roman" w:hAnsi="Times New Roman" w:cs="Times New Roman"/>
          <w:szCs w:val="24"/>
        </w:rPr>
        <w:t>Wynagrodzenie,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o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którym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mowa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ust.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1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jest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wynagrodzeniem ryczałtowym,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które nie podlega zmianie w czasie trwania umowy i obejmuje wszelkie</w:t>
      </w:r>
      <w:r w:rsidRPr="008E15AD">
        <w:rPr>
          <w:rFonts w:ascii="Times New Roman" w:hAnsi="Times New Roman" w:cs="Times New Roman"/>
          <w:b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koszty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związane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z wykonaniem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umowy.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ramach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wynagrodzenia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ryczałtowego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Wykonawca zobowiązany jest do wykonania z należytą starannością wszelkich</w:t>
      </w:r>
      <w:r w:rsidRPr="008E15AD">
        <w:rPr>
          <w:rFonts w:ascii="Times New Roman" w:hAnsi="Times New Roman" w:cs="Times New Roman"/>
          <w:spacing w:val="52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prac</w:t>
      </w:r>
      <w:r w:rsidR="00115B36" w:rsidRPr="008E15AD">
        <w:rPr>
          <w:rFonts w:ascii="Times New Roman" w:hAnsi="Times New Roman" w:cs="Times New Roman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i czynności niezbędnych do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kompletnego wykonania przedmiotu umowy, w tym do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poniesienia</w:t>
      </w:r>
      <w:r w:rsidRPr="008E15AD">
        <w:rPr>
          <w:rFonts w:ascii="Times New Roman" w:hAnsi="Times New Roman" w:cs="Times New Roman"/>
          <w:spacing w:val="13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ryzyka</w:t>
      </w:r>
      <w:r w:rsidRPr="008E15AD">
        <w:rPr>
          <w:rFonts w:ascii="Times New Roman" w:hAnsi="Times New Roman" w:cs="Times New Roman"/>
          <w:spacing w:val="14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z</w:t>
      </w:r>
      <w:r w:rsidRPr="008E15AD">
        <w:rPr>
          <w:rFonts w:ascii="Times New Roman" w:hAnsi="Times New Roman" w:cs="Times New Roman"/>
          <w:spacing w:val="7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tytułu</w:t>
      </w:r>
      <w:r w:rsidRPr="008E15AD">
        <w:rPr>
          <w:rFonts w:ascii="Times New Roman" w:hAnsi="Times New Roman" w:cs="Times New Roman"/>
          <w:spacing w:val="21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oszacowania</w:t>
      </w:r>
      <w:r w:rsidRPr="008E15AD">
        <w:rPr>
          <w:rFonts w:ascii="Times New Roman" w:hAnsi="Times New Roman" w:cs="Times New Roman"/>
          <w:spacing w:val="13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wszelkich</w:t>
      </w:r>
      <w:r w:rsidRPr="008E15AD">
        <w:rPr>
          <w:rFonts w:ascii="Times New Roman" w:hAnsi="Times New Roman" w:cs="Times New Roman"/>
          <w:spacing w:val="14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kosztów</w:t>
      </w:r>
      <w:r w:rsidRPr="008E15AD">
        <w:rPr>
          <w:rFonts w:ascii="Times New Roman" w:hAnsi="Times New Roman" w:cs="Times New Roman"/>
          <w:spacing w:val="-7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związanych</w:t>
      </w:r>
      <w:r w:rsidRPr="008E15AD">
        <w:rPr>
          <w:rFonts w:ascii="Times New Roman" w:hAnsi="Times New Roman" w:cs="Times New Roman"/>
          <w:spacing w:val="1"/>
          <w:szCs w:val="24"/>
        </w:rPr>
        <w:t xml:space="preserve"> </w:t>
      </w:r>
      <w:r w:rsidR="000716B5" w:rsidRPr="008E15AD">
        <w:rPr>
          <w:rFonts w:ascii="Times New Roman" w:hAnsi="Times New Roman" w:cs="Times New Roman"/>
          <w:spacing w:val="1"/>
          <w:szCs w:val="24"/>
        </w:rPr>
        <w:br/>
      </w:r>
      <w:r w:rsidRPr="008E15AD">
        <w:rPr>
          <w:rFonts w:ascii="Times New Roman" w:hAnsi="Times New Roman" w:cs="Times New Roman"/>
          <w:szCs w:val="24"/>
        </w:rPr>
        <w:t>z</w:t>
      </w:r>
      <w:r w:rsidRPr="008E15AD">
        <w:rPr>
          <w:rFonts w:ascii="Times New Roman" w:hAnsi="Times New Roman" w:cs="Times New Roman"/>
          <w:spacing w:val="-5"/>
          <w:szCs w:val="24"/>
        </w:rPr>
        <w:t xml:space="preserve"> </w:t>
      </w:r>
      <w:r w:rsidRPr="008E15AD">
        <w:rPr>
          <w:rFonts w:ascii="Times New Roman" w:hAnsi="Times New Roman" w:cs="Times New Roman"/>
          <w:szCs w:val="24"/>
        </w:rPr>
        <w:t>realizacją</w:t>
      </w:r>
      <w:r w:rsidR="000716B5" w:rsidRPr="008E15AD">
        <w:rPr>
          <w:rFonts w:ascii="Times New Roman" w:hAnsi="Times New Roman" w:cs="Times New Roman"/>
          <w:szCs w:val="24"/>
        </w:rPr>
        <w:t xml:space="preserve"> </w:t>
      </w:r>
      <w:r w:rsidRPr="008E15AD">
        <w:rPr>
          <w:rFonts w:ascii="Times New Roman" w:hAnsi="Times New Roman" w:cs="Times New Roman"/>
        </w:rPr>
        <w:t>przedmiotu umowy, a także oddziaływań innych czynników mających lub mogących</w:t>
      </w:r>
      <w:r w:rsidRPr="008E15AD">
        <w:rPr>
          <w:rFonts w:ascii="Times New Roman" w:hAnsi="Times New Roman" w:cs="Times New Roman"/>
          <w:spacing w:val="-50"/>
        </w:rPr>
        <w:t xml:space="preserve"> </w:t>
      </w:r>
      <w:r w:rsidRPr="008E15AD">
        <w:rPr>
          <w:rFonts w:ascii="Times New Roman" w:hAnsi="Times New Roman" w:cs="Times New Roman"/>
        </w:rPr>
        <w:t>mieć</w:t>
      </w:r>
      <w:r w:rsidRPr="008E15AD">
        <w:rPr>
          <w:rFonts w:ascii="Times New Roman" w:hAnsi="Times New Roman" w:cs="Times New Roman"/>
          <w:spacing w:val="4"/>
        </w:rPr>
        <w:t xml:space="preserve"> </w:t>
      </w:r>
      <w:r w:rsidRPr="008E15AD">
        <w:rPr>
          <w:rFonts w:ascii="Times New Roman" w:hAnsi="Times New Roman" w:cs="Times New Roman"/>
        </w:rPr>
        <w:t>wpływ</w:t>
      </w:r>
      <w:r w:rsidRPr="008E15AD">
        <w:rPr>
          <w:rFonts w:ascii="Times New Roman" w:hAnsi="Times New Roman" w:cs="Times New Roman"/>
          <w:spacing w:val="1"/>
        </w:rPr>
        <w:t xml:space="preserve"> </w:t>
      </w:r>
      <w:r w:rsidRPr="008E15AD">
        <w:rPr>
          <w:rFonts w:ascii="Times New Roman" w:hAnsi="Times New Roman" w:cs="Times New Roman"/>
        </w:rPr>
        <w:t>na</w:t>
      </w:r>
      <w:r w:rsidRPr="008E15AD">
        <w:rPr>
          <w:rFonts w:ascii="Times New Roman" w:hAnsi="Times New Roman" w:cs="Times New Roman"/>
          <w:spacing w:val="9"/>
        </w:rPr>
        <w:t xml:space="preserve"> </w:t>
      </w:r>
      <w:r w:rsidRPr="008E15AD">
        <w:rPr>
          <w:rFonts w:ascii="Times New Roman" w:hAnsi="Times New Roman" w:cs="Times New Roman"/>
        </w:rPr>
        <w:t>koszty.</w:t>
      </w:r>
    </w:p>
    <w:p w:rsidR="00656455" w:rsidRPr="00460AC8" w:rsidRDefault="00656455" w:rsidP="00656455">
      <w:pPr>
        <w:pStyle w:val="Akapitzlist"/>
        <w:numPr>
          <w:ilvl w:val="0"/>
          <w:numId w:val="19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Niedoszacowanie, pominięcie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oraz brak rozpoznania zakresu przedmiotu umowy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 może być podstawą do żądania zmiany wynagrodzenia ryczałtowego, o którym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mowa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1.</w:t>
      </w:r>
    </w:p>
    <w:p w:rsidR="00656455" w:rsidRPr="00460AC8" w:rsidRDefault="00656455" w:rsidP="00656455">
      <w:pPr>
        <w:pStyle w:val="Nagwek1"/>
        <w:rPr>
          <w:rFonts w:ascii="Times New Roman" w:hAnsi="Times New Roman" w:cs="Times New Roman"/>
          <w:sz w:val="22"/>
        </w:rPr>
      </w:pPr>
    </w:p>
    <w:p w:rsidR="00656455" w:rsidRPr="00460AC8" w:rsidRDefault="00656455" w:rsidP="00D052C7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4</w:t>
      </w:r>
    </w:p>
    <w:p w:rsidR="00656455" w:rsidRPr="00460AC8" w:rsidRDefault="00656455" w:rsidP="002821E3">
      <w:pPr>
        <w:spacing w:before="48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Obowiązki</w:t>
      </w:r>
      <w:r w:rsidRPr="00460AC8">
        <w:rPr>
          <w:rFonts w:ascii="Times New Roman" w:hAnsi="Times New Roman" w:cs="Times New Roman"/>
          <w:b/>
          <w:spacing w:val="-3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stron</w:t>
      </w:r>
    </w:p>
    <w:p w:rsidR="00656455" w:rsidRPr="00460AC8" w:rsidRDefault="00656455" w:rsidP="00656455">
      <w:pPr>
        <w:pStyle w:val="Nagwek1"/>
        <w:numPr>
          <w:ilvl w:val="0"/>
          <w:numId w:val="18"/>
        </w:numPr>
        <w:tabs>
          <w:tab w:val="left" w:pos="552"/>
          <w:tab w:val="left" w:pos="553"/>
        </w:tabs>
        <w:spacing w:before="34"/>
        <w:ind w:right="4" w:hanging="422"/>
        <w:jc w:val="both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Do</w:t>
      </w:r>
      <w:r w:rsidRPr="00460AC8">
        <w:rPr>
          <w:rFonts w:ascii="Times New Roman" w:hAnsi="Times New Roman" w:cs="Times New Roman"/>
          <w:spacing w:val="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obowiązków</w:t>
      </w:r>
      <w:r w:rsidRPr="00460AC8">
        <w:rPr>
          <w:rFonts w:ascii="Times New Roman" w:hAnsi="Times New Roman" w:cs="Times New Roman"/>
          <w:spacing w:val="10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Zamawiającego</w:t>
      </w:r>
      <w:r w:rsidRPr="00460AC8">
        <w:rPr>
          <w:rFonts w:ascii="Times New Roman" w:hAnsi="Times New Roman" w:cs="Times New Roman"/>
          <w:spacing w:val="5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należy:</w:t>
      </w:r>
    </w:p>
    <w:p w:rsidR="00656455" w:rsidRPr="00460AC8" w:rsidRDefault="00656455" w:rsidP="00656455">
      <w:pPr>
        <w:pStyle w:val="Akapitzlist"/>
        <w:numPr>
          <w:ilvl w:val="1"/>
          <w:numId w:val="18"/>
        </w:numPr>
        <w:tabs>
          <w:tab w:val="left" w:pos="993"/>
        </w:tabs>
        <w:spacing w:before="50"/>
        <w:ind w:left="993" w:right="4" w:hanging="441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uczestniczenie</w:t>
      </w:r>
      <w:r w:rsidRPr="00460AC8">
        <w:rPr>
          <w:rFonts w:ascii="Times New Roman" w:hAnsi="Times New Roman" w:cs="Times New Roman"/>
          <w:spacing w:val="1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-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naradach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zwoływanych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Wykonawcę,</w:t>
      </w:r>
    </w:p>
    <w:p w:rsidR="00656455" w:rsidRPr="00460AC8" w:rsidRDefault="00656455" w:rsidP="00656455">
      <w:pPr>
        <w:pStyle w:val="Akapitzlist"/>
        <w:numPr>
          <w:ilvl w:val="1"/>
          <w:numId w:val="18"/>
        </w:numPr>
        <w:tabs>
          <w:tab w:val="left" w:pos="993"/>
        </w:tabs>
        <w:spacing w:before="34"/>
        <w:ind w:left="993" w:right="4" w:hanging="426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dokonanie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odbioru</w:t>
      </w:r>
      <w:r w:rsidRPr="00460AC8">
        <w:rPr>
          <w:rFonts w:ascii="Times New Roman" w:hAnsi="Times New Roman" w:cs="Times New Roman"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przedmiotu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zapłata</w:t>
      </w:r>
      <w:r w:rsidRPr="00460AC8">
        <w:rPr>
          <w:rFonts w:ascii="Times New Roman" w:hAnsi="Times New Roman" w:cs="Times New Roman"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umówionego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wynagrodzenia.</w:t>
      </w:r>
    </w:p>
    <w:p w:rsidR="00656455" w:rsidRPr="00460AC8" w:rsidRDefault="00656455" w:rsidP="00656455">
      <w:pPr>
        <w:pStyle w:val="Nagwek1"/>
        <w:numPr>
          <w:ilvl w:val="0"/>
          <w:numId w:val="18"/>
        </w:numPr>
        <w:tabs>
          <w:tab w:val="left" w:pos="552"/>
          <w:tab w:val="left" w:pos="553"/>
        </w:tabs>
        <w:spacing w:before="49"/>
        <w:ind w:right="4" w:hanging="422"/>
        <w:jc w:val="both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Do obowiązków</w:t>
      </w:r>
      <w:r w:rsidRPr="00460AC8">
        <w:rPr>
          <w:rFonts w:ascii="Times New Roman" w:hAnsi="Times New Roman" w:cs="Times New Roman"/>
          <w:spacing w:val="4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Wykonawcy</w:t>
      </w:r>
      <w:r w:rsidRPr="00460AC8">
        <w:rPr>
          <w:rFonts w:ascii="Times New Roman" w:hAnsi="Times New Roman" w:cs="Times New Roman"/>
          <w:spacing w:val="-5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należy:</w:t>
      </w:r>
    </w:p>
    <w:p w:rsidR="001327EC" w:rsidRPr="00556DA4" w:rsidRDefault="001327EC" w:rsidP="0094336F">
      <w:pPr>
        <w:pStyle w:val="Akapitzlist"/>
        <w:numPr>
          <w:ilvl w:val="1"/>
          <w:numId w:val="18"/>
        </w:numPr>
        <w:tabs>
          <w:tab w:val="left" w:pos="426"/>
          <w:tab w:val="left" w:pos="709"/>
        </w:tabs>
        <w:spacing w:line="276" w:lineRule="auto"/>
        <w:ind w:left="993" w:right="4" w:hanging="441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 xml:space="preserve">Podporządkowania </w:t>
      </w:r>
      <w:r w:rsidRPr="00556DA4">
        <w:rPr>
          <w:rFonts w:ascii="Times New Roman" w:hAnsi="Times New Roman" w:cs="Times New Roman"/>
          <w:w w:val="95"/>
        </w:rPr>
        <w:t xml:space="preserve">się </w:t>
      </w:r>
      <w:r w:rsidRPr="00556DA4">
        <w:rPr>
          <w:rFonts w:ascii="Times New Roman" w:hAnsi="Times New Roman" w:cs="Times New Roman"/>
        </w:rPr>
        <w:t>wskazówkom Zamawiającego dotyczącym sposobu realizacji przedmiotu Umowy, przy czym wskazówki nie mogą być sprzeczne</w:t>
      </w:r>
      <w:r w:rsidRPr="00556DA4">
        <w:rPr>
          <w:rFonts w:ascii="Times New Roman" w:hAnsi="Times New Roman" w:cs="Times New Roman"/>
          <w:spacing w:val="-4"/>
        </w:rPr>
        <w:t xml:space="preserve"> z </w:t>
      </w:r>
      <w:r w:rsidRPr="00556DA4">
        <w:rPr>
          <w:rFonts w:ascii="Times New Roman" w:hAnsi="Times New Roman" w:cs="Times New Roman"/>
        </w:rPr>
        <w:t>Umową, mogą jednak doprecyzowywać jej postanowienia;</w:t>
      </w:r>
    </w:p>
    <w:p w:rsidR="001327EC" w:rsidRDefault="001327EC" w:rsidP="0094336F">
      <w:pPr>
        <w:pStyle w:val="Akapitzlist"/>
        <w:numPr>
          <w:ilvl w:val="1"/>
          <w:numId w:val="18"/>
        </w:numPr>
        <w:tabs>
          <w:tab w:val="left" w:pos="709"/>
        </w:tabs>
        <w:spacing w:line="276" w:lineRule="auto"/>
        <w:ind w:left="993" w:right="4" w:hanging="4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556DA4">
        <w:rPr>
          <w:rFonts w:ascii="Times New Roman" w:hAnsi="Times New Roman" w:cs="Times New Roman"/>
        </w:rPr>
        <w:t>iezwłocznego udzielania Zamawiającemu wszelkich informacji o przebiegu wykonywania przedmiotu Umowy, oraz informowania o wszelkich okolicznościach mogących utrudnić realizację przedmiotu Umowy lub mogących mieć wpływ na jego realizację;</w:t>
      </w:r>
    </w:p>
    <w:p w:rsidR="001327EC" w:rsidRPr="00460AC8" w:rsidRDefault="001327EC" w:rsidP="0094336F">
      <w:pPr>
        <w:pStyle w:val="Akapitzlist"/>
        <w:numPr>
          <w:ilvl w:val="1"/>
          <w:numId w:val="18"/>
        </w:numPr>
        <w:tabs>
          <w:tab w:val="left" w:pos="988"/>
        </w:tabs>
        <w:ind w:left="993" w:right="4" w:hanging="44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</w:t>
      </w:r>
      <w:r w:rsidRPr="00460AC8">
        <w:rPr>
          <w:rFonts w:ascii="Times New Roman" w:hAnsi="Times New Roman" w:cs="Times New Roman"/>
          <w:szCs w:val="24"/>
        </w:rPr>
        <w:t>suwanie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usterek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wad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stwierdzonych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czasie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realizacji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oraz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ujawnionych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8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okresie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rękojmi i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gwarancji,</w:t>
      </w:r>
    </w:p>
    <w:p w:rsidR="001327EC" w:rsidRPr="0094336F" w:rsidRDefault="0094336F" w:rsidP="0094336F">
      <w:pPr>
        <w:pStyle w:val="Akapitzlist"/>
        <w:numPr>
          <w:ilvl w:val="1"/>
          <w:numId w:val="18"/>
        </w:numPr>
        <w:tabs>
          <w:tab w:val="left" w:pos="988"/>
        </w:tabs>
        <w:spacing w:before="9"/>
        <w:ind w:left="993" w:right="4" w:hanging="44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</w:t>
      </w:r>
      <w:r w:rsidR="001327EC" w:rsidRPr="00460AC8">
        <w:rPr>
          <w:rFonts w:ascii="Times New Roman" w:hAnsi="Times New Roman" w:cs="Times New Roman"/>
          <w:szCs w:val="24"/>
        </w:rPr>
        <w:t>rzekazanie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Zamawiającemu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przedmiotu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zamówienia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w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stanie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gotowym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pacing w:val="1"/>
          <w:szCs w:val="24"/>
        </w:rPr>
        <w:br/>
      </w:r>
      <w:r w:rsidR="001327EC" w:rsidRPr="00460AC8">
        <w:rPr>
          <w:rFonts w:ascii="Times New Roman" w:hAnsi="Times New Roman" w:cs="Times New Roman"/>
          <w:szCs w:val="24"/>
        </w:rPr>
        <w:t>do</w:t>
      </w:r>
      <w:r w:rsidR="001327EC"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przystąpienia</w:t>
      </w:r>
      <w:r w:rsidR="001327EC"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do</w:t>
      </w:r>
      <w:r w:rsidR="001327EC" w:rsidRPr="00460AC8">
        <w:rPr>
          <w:rFonts w:ascii="Times New Roman" w:hAnsi="Times New Roman" w:cs="Times New Roman"/>
          <w:spacing w:val="14"/>
          <w:szCs w:val="24"/>
        </w:rPr>
        <w:t xml:space="preserve"> </w:t>
      </w:r>
      <w:r w:rsidR="001327EC" w:rsidRPr="00460AC8">
        <w:rPr>
          <w:rFonts w:ascii="Times New Roman" w:hAnsi="Times New Roman" w:cs="Times New Roman"/>
          <w:szCs w:val="24"/>
        </w:rPr>
        <w:t>użytkowania.</w:t>
      </w:r>
    </w:p>
    <w:p w:rsidR="001327EC" w:rsidRPr="0094336F" w:rsidRDefault="001327EC" w:rsidP="0094336F">
      <w:pPr>
        <w:pStyle w:val="Akapitzlist"/>
        <w:numPr>
          <w:ilvl w:val="1"/>
          <w:numId w:val="18"/>
        </w:numPr>
        <w:tabs>
          <w:tab w:val="left" w:pos="709"/>
        </w:tabs>
        <w:spacing w:line="276" w:lineRule="auto"/>
        <w:ind w:left="993" w:right="4" w:hanging="4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556DA4">
        <w:rPr>
          <w:rFonts w:ascii="Times New Roman" w:hAnsi="Times New Roman" w:cs="Times New Roman"/>
        </w:rPr>
        <w:t xml:space="preserve">iezwłocznego udostępniania Zamawiającemu na każde jego żądanie wszelkich informacji </w:t>
      </w:r>
      <w:r>
        <w:rPr>
          <w:rFonts w:ascii="Times New Roman" w:hAnsi="Times New Roman" w:cs="Times New Roman"/>
        </w:rPr>
        <w:br/>
      </w:r>
      <w:r w:rsidRPr="00556DA4">
        <w:rPr>
          <w:rFonts w:ascii="Times New Roman" w:hAnsi="Times New Roman" w:cs="Times New Roman"/>
        </w:rPr>
        <w:t>i dokumentów dotyczących wykonywania Umowy.</w:t>
      </w:r>
    </w:p>
    <w:p w:rsidR="00D052C7" w:rsidRDefault="00D052C7" w:rsidP="00D052C7">
      <w:pPr>
        <w:pStyle w:val="Nagwek1"/>
        <w:ind w:right="4"/>
        <w:rPr>
          <w:rFonts w:ascii="Times New Roman" w:hAnsi="Times New Roman" w:cs="Times New Roman"/>
          <w:sz w:val="22"/>
        </w:rPr>
      </w:pPr>
    </w:p>
    <w:p w:rsidR="0094336F" w:rsidRPr="00D052C7" w:rsidRDefault="00D052C7" w:rsidP="00D052C7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5</w:t>
      </w:r>
    </w:p>
    <w:p w:rsidR="001327EC" w:rsidRPr="00556DA4" w:rsidRDefault="001327EC" w:rsidP="001327EC">
      <w:pPr>
        <w:spacing w:before="10" w:line="276" w:lineRule="auto"/>
        <w:ind w:left="2421" w:right="2395"/>
        <w:jc w:val="center"/>
        <w:rPr>
          <w:rFonts w:ascii="Times New Roman" w:hAnsi="Times New Roman" w:cs="Times New Roman"/>
          <w:b/>
        </w:rPr>
      </w:pPr>
      <w:r w:rsidRPr="00556DA4">
        <w:rPr>
          <w:rFonts w:ascii="Times New Roman" w:hAnsi="Times New Roman" w:cs="Times New Roman"/>
          <w:b/>
          <w:spacing w:val="-1"/>
          <w:w w:val="105"/>
        </w:rPr>
        <w:t xml:space="preserve">Warunki odbioru oraz warunki </w:t>
      </w:r>
      <w:r w:rsidRPr="00556DA4">
        <w:rPr>
          <w:rFonts w:ascii="Times New Roman" w:hAnsi="Times New Roman" w:cs="Times New Roman"/>
          <w:b/>
          <w:w w:val="105"/>
        </w:rPr>
        <w:t>techniczne</w:t>
      </w:r>
    </w:p>
    <w:p w:rsidR="001327EC" w:rsidRPr="00556DA4" w:rsidRDefault="001327EC" w:rsidP="00D052C7">
      <w:pPr>
        <w:widowControl/>
        <w:numPr>
          <w:ilvl w:val="0"/>
          <w:numId w:val="26"/>
        </w:numPr>
        <w:tabs>
          <w:tab w:val="left" w:pos="851"/>
        </w:tabs>
        <w:adjustRightInd w:val="0"/>
        <w:spacing w:line="276" w:lineRule="auto"/>
        <w:ind w:left="567" w:hanging="426"/>
        <w:contextualSpacing/>
        <w:jc w:val="both"/>
        <w:rPr>
          <w:rFonts w:ascii="Times New Roman" w:eastAsia="Calibri" w:hAnsi="Times New Roman" w:cs="Times New Roman"/>
          <w:b/>
        </w:rPr>
      </w:pPr>
      <w:r w:rsidRPr="00556DA4">
        <w:rPr>
          <w:rFonts w:ascii="Times New Roman" w:eastAsia="Calibri" w:hAnsi="Times New Roman" w:cs="Times New Roman"/>
        </w:rPr>
        <w:t xml:space="preserve">Wykonanie przez Wykonawcę wszystkich obowiązków wynikający z niniejszej Umowy nastąpi </w:t>
      </w:r>
      <w:r w:rsidRPr="00556DA4">
        <w:rPr>
          <w:rFonts w:ascii="Times New Roman" w:eastAsia="Calibri" w:hAnsi="Times New Roman" w:cs="Times New Roman"/>
        </w:rPr>
        <w:br/>
        <w:t>z zachowaniem należytej staranności określonej przy uwzględnieniu zawodowego charakteru działalnoś</w:t>
      </w:r>
      <w:r w:rsidR="0094336F">
        <w:rPr>
          <w:rFonts w:ascii="Times New Roman" w:eastAsia="Calibri" w:hAnsi="Times New Roman" w:cs="Times New Roman"/>
        </w:rPr>
        <w:t>ci prowadzonej przez Wykonawcę.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line="276" w:lineRule="auto"/>
        <w:ind w:left="567" w:right="102" w:hanging="426"/>
        <w:rPr>
          <w:rFonts w:ascii="Times New Roman" w:hAnsi="Times New Roman" w:cs="Times New Roman"/>
          <w:w w:val="105"/>
        </w:rPr>
      </w:pPr>
      <w:r w:rsidRPr="00556DA4">
        <w:rPr>
          <w:rFonts w:ascii="Times New Roman" w:hAnsi="Times New Roman" w:cs="Times New Roman"/>
          <w:w w:val="105"/>
        </w:rPr>
        <w:t>Wykonawca dostarczy przedmiot zamówienia do Urzędu Miasta i Gminy Cieszanów, ul. Rynek 1, 37-611 Cieszanów. Dostawa odbędzie się w dniach i godzinach urzędowania Zamawiającego (tj. poniedziałek, środa, czwartek, piątek: godz. 7.00 – 15.00, wtorek: godz. 7.30 – 15.30) z wyłączeniem dni ustawowo wolnych od pracy.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before="10" w:line="276" w:lineRule="auto"/>
        <w:ind w:left="567" w:right="100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Wykonawca dostarczy do każdego urządzenia wydrukowaną kartę gwarancyjną oraz instrukcje, użytkowania i obsługi (zwane dalej –„dokumentacją użytkownika”).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line="276" w:lineRule="auto"/>
        <w:ind w:left="567" w:right="100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Potwierdzeniem zrealizowania przedmiotu Umowy będzie protokół odbioru podpisany przez przedstawicieli Zamawiającego i Wykonawcy.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before="8" w:line="276" w:lineRule="auto"/>
        <w:ind w:left="567" w:right="106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O konkretnym dniu dostawy Wykonawca zawiadomi telefonicznie Zamawiającego z co najmniej dwudniowym wyprzedzeniem.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before="6" w:line="276" w:lineRule="auto"/>
        <w:ind w:left="567" w:right="102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 xml:space="preserve">Zamawiający w momencie odbioru przedmiotu Umowy dokonywać będzie jego oceny jakościowej i ilościowej zgodnie ze Szczegółowym </w:t>
      </w:r>
      <w:r w:rsidR="001904E8">
        <w:rPr>
          <w:rFonts w:ascii="Times New Roman" w:hAnsi="Times New Roman" w:cs="Times New Roman"/>
          <w:w w:val="105"/>
        </w:rPr>
        <w:t>zakresem</w:t>
      </w:r>
      <w:r w:rsidRPr="00556DA4">
        <w:rPr>
          <w:rFonts w:ascii="Times New Roman" w:hAnsi="Times New Roman" w:cs="Times New Roman"/>
          <w:w w:val="105"/>
        </w:rPr>
        <w:t xml:space="preserve"> </w:t>
      </w:r>
      <w:r w:rsidR="001904E8">
        <w:rPr>
          <w:rFonts w:ascii="Times New Roman" w:hAnsi="Times New Roman" w:cs="Times New Roman"/>
          <w:w w:val="105"/>
        </w:rPr>
        <w:t>zamówienia</w:t>
      </w:r>
      <w:r w:rsidRPr="00556DA4">
        <w:rPr>
          <w:rFonts w:ascii="Times New Roman" w:hAnsi="Times New Roman" w:cs="Times New Roman"/>
          <w:w w:val="105"/>
        </w:rPr>
        <w:t xml:space="preserve"> </w:t>
      </w:r>
      <w:r w:rsidR="001904E8">
        <w:rPr>
          <w:rFonts w:ascii="Times New Roman" w:hAnsi="Times New Roman" w:cs="Times New Roman"/>
          <w:w w:val="105"/>
        </w:rPr>
        <w:t>i ofertą.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before="7" w:line="276" w:lineRule="auto"/>
        <w:ind w:left="567" w:right="102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Jeżeli w trakcie odbioru zostaną stwierdzone wady nadające się do usunięcia, Zamawiający odmówi przyjęcia przedmiotu umowy do czasu usunięcia wad przez Wykonawcę.</w:t>
      </w:r>
    </w:p>
    <w:p w:rsidR="001327EC" w:rsidRPr="00556DA4" w:rsidRDefault="001327EC" w:rsidP="00D052C7">
      <w:pPr>
        <w:pStyle w:val="Akapitzlist"/>
        <w:numPr>
          <w:ilvl w:val="0"/>
          <w:numId w:val="26"/>
        </w:numPr>
        <w:tabs>
          <w:tab w:val="left" w:pos="472"/>
          <w:tab w:val="left" w:pos="851"/>
        </w:tabs>
        <w:spacing w:before="6" w:line="276" w:lineRule="auto"/>
        <w:ind w:left="567" w:right="102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lastRenderedPageBreak/>
        <w:t>Braki ilościowe lub wady jakościowe stwierdzone w przedmiocie umowy Zamawiający reklamuje w ciągu 5 dni roboczych od ich stwierdzenia. Wykonawca zobowiązuje się na własny koszt do uzupełnienia braków lub usunięcia wad niezwłocznie, nie później jednak niż w terminie 5 dni roboczych, licząc od daty otrzymania wezwania.</w:t>
      </w:r>
    </w:p>
    <w:p w:rsidR="006043DC" w:rsidRDefault="006043DC" w:rsidP="00656455">
      <w:pPr>
        <w:pStyle w:val="Nagwek1"/>
        <w:ind w:right="4"/>
        <w:rPr>
          <w:rFonts w:ascii="Times New Roman" w:hAnsi="Times New Roman" w:cs="Times New Roman"/>
          <w:sz w:val="22"/>
        </w:rPr>
      </w:pPr>
    </w:p>
    <w:p w:rsidR="00656455" w:rsidRPr="00460AC8" w:rsidRDefault="00656455" w:rsidP="00D052C7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14"/>
          <w:sz w:val="22"/>
        </w:rPr>
        <w:t xml:space="preserve"> </w:t>
      </w:r>
      <w:r w:rsidR="00D052C7">
        <w:rPr>
          <w:rFonts w:ascii="Times New Roman" w:hAnsi="Times New Roman" w:cs="Times New Roman"/>
          <w:sz w:val="22"/>
        </w:rPr>
        <w:t>6</w:t>
      </w:r>
    </w:p>
    <w:p w:rsidR="00656455" w:rsidRPr="00460AC8" w:rsidRDefault="00656455" w:rsidP="00656455">
      <w:pPr>
        <w:spacing w:before="34"/>
        <w:ind w:left="594"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pacing w:val="-10"/>
          <w:szCs w:val="24"/>
        </w:rPr>
        <w:t>Rozliczenie</w:t>
      </w:r>
      <w:r w:rsidRPr="00460AC8">
        <w:rPr>
          <w:rFonts w:ascii="Times New Roman" w:hAnsi="Times New Roman" w:cs="Times New Roman"/>
          <w:b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pacing w:val="-9"/>
          <w:szCs w:val="24"/>
        </w:rPr>
        <w:t>przedmiotu</w:t>
      </w:r>
      <w:r w:rsidRPr="00460AC8">
        <w:rPr>
          <w:rFonts w:ascii="Times New Roman" w:hAnsi="Times New Roman" w:cs="Times New Roman"/>
          <w:b/>
          <w:spacing w:val="12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pacing w:val="-9"/>
          <w:szCs w:val="24"/>
        </w:rPr>
        <w:t>umowy</w:t>
      </w:r>
    </w:p>
    <w:p w:rsidR="00656455" w:rsidRPr="00460AC8" w:rsidRDefault="00656455" w:rsidP="008E15AD">
      <w:pPr>
        <w:pStyle w:val="Akapitzlist"/>
        <w:numPr>
          <w:ilvl w:val="0"/>
          <w:numId w:val="16"/>
        </w:numPr>
        <w:tabs>
          <w:tab w:val="left" w:pos="553"/>
        </w:tabs>
        <w:spacing w:before="48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Rozliczanie prac z Wykonawcą będzie regulowane fakturą</w:t>
      </w:r>
      <w:r w:rsidRPr="00460AC8">
        <w:rPr>
          <w:rFonts w:ascii="Times New Roman" w:hAnsi="Times New Roman" w:cs="Times New Roman"/>
          <w:szCs w:val="24"/>
          <w:u w:val="single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końcową</w:t>
      </w:r>
      <w:r w:rsidRPr="00460AC8">
        <w:rPr>
          <w:rFonts w:ascii="Times New Roman" w:hAnsi="Times New Roman" w:cs="Times New Roman"/>
          <w:b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 terminie do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30 dni od daty jej otr</w:t>
      </w:r>
      <w:r w:rsidR="008E15AD">
        <w:rPr>
          <w:rFonts w:ascii="Times New Roman" w:hAnsi="Times New Roman" w:cs="Times New Roman"/>
          <w:szCs w:val="24"/>
        </w:rPr>
        <w:t>zymania przez Zamawiającego na podstawie</w:t>
      </w:r>
      <w:r w:rsidR="001F48E3">
        <w:rPr>
          <w:rFonts w:ascii="Times New Roman" w:hAnsi="Times New Roman" w:cs="Times New Roman"/>
          <w:szCs w:val="24"/>
        </w:rPr>
        <w:t xml:space="preserve"> podpisanego</w:t>
      </w:r>
      <w:r w:rsidR="008E15AD">
        <w:rPr>
          <w:rFonts w:ascii="Times New Roman" w:hAnsi="Times New Roman" w:cs="Times New Roman"/>
          <w:szCs w:val="24"/>
        </w:rPr>
        <w:t xml:space="preserve"> końcowego protokołu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odbioru</w:t>
      </w:r>
      <w:r w:rsidRPr="00460AC8">
        <w:rPr>
          <w:rFonts w:ascii="Times New Roman" w:hAnsi="Times New Roman" w:cs="Times New Roman"/>
          <w:spacing w:val="1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1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dostaw</w:t>
      </w:r>
      <w:r w:rsidR="001F48E3">
        <w:rPr>
          <w:rFonts w:ascii="Times New Roman" w:hAnsi="Times New Roman" w:cs="Times New Roman"/>
          <w:szCs w:val="24"/>
        </w:rPr>
        <w:t>,</w:t>
      </w:r>
      <w:r w:rsidR="008E15AD">
        <w:rPr>
          <w:rFonts w:ascii="Times New Roman" w:hAnsi="Times New Roman" w:cs="Times New Roman"/>
          <w:szCs w:val="24"/>
        </w:rPr>
        <w:t xml:space="preserve"> bez wad o których mowa w </w:t>
      </w:r>
      <w:r w:rsidR="008E15AD" w:rsidRPr="008E15AD">
        <w:rPr>
          <w:rFonts w:ascii="Times New Roman" w:hAnsi="Times New Roman" w:cs="Times New Roman"/>
          <w:szCs w:val="24"/>
        </w:rPr>
        <w:t>§ 7</w:t>
      </w:r>
      <w:r w:rsidRPr="00460AC8">
        <w:rPr>
          <w:rFonts w:ascii="Times New Roman" w:hAnsi="Times New Roman" w:cs="Times New Roman"/>
          <w:szCs w:val="24"/>
        </w:rPr>
        <w:t>.</w:t>
      </w:r>
    </w:p>
    <w:p w:rsidR="00656455" w:rsidRPr="00460AC8" w:rsidRDefault="00656455" w:rsidP="00656455">
      <w:pPr>
        <w:pStyle w:val="Akapitzlist"/>
        <w:numPr>
          <w:ilvl w:val="0"/>
          <w:numId w:val="16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Wynagrodzenie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należne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zostanie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przekazane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jego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rachunek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bankowy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wskazany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fakturze.</w:t>
      </w:r>
    </w:p>
    <w:p w:rsidR="00656455" w:rsidRPr="00460AC8" w:rsidRDefault="00656455" w:rsidP="00656455">
      <w:pPr>
        <w:pStyle w:val="Akapitzlist"/>
        <w:numPr>
          <w:ilvl w:val="0"/>
          <w:numId w:val="16"/>
        </w:numPr>
        <w:tabs>
          <w:tab w:val="left" w:pos="553"/>
        </w:tabs>
        <w:ind w:right="4" w:hanging="422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Zamawiający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upoważnia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Wykonawcę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wystawiania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faktur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VAT</w:t>
      </w:r>
      <w:r w:rsidRPr="00460AC8">
        <w:rPr>
          <w:rFonts w:ascii="Times New Roman" w:hAnsi="Times New Roman" w:cs="Times New Roman"/>
          <w:spacing w:val="-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na:</w:t>
      </w:r>
    </w:p>
    <w:p w:rsidR="00656455" w:rsidRPr="00460AC8" w:rsidRDefault="00656455" w:rsidP="00656455">
      <w:pPr>
        <w:pStyle w:val="Nagwek1"/>
        <w:spacing w:before="27"/>
        <w:ind w:left="612" w:right="4" w:hanging="60"/>
        <w:jc w:val="left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Gmina</w:t>
      </w:r>
      <w:r w:rsidRPr="00460AC8">
        <w:rPr>
          <w:rFonts w:ascii="Times New Roman" w:hAnsi="Times New Roman" w:cs="Times New Roman"/>
          <w:spacing w:val="7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Cieszanów,</w:t>
      </w:r>
      <w:r w:rsidRPr="00460AC8">
        <w:rPr>
          <w:rFonts w:ascii="Times New Roman" w:hAnsi="Times New Roman" w:cs="Times New Roman"/>
          <w:spacing w:val="-50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ul.</w:t>
      </w:r>
      <w:r w:rsidRPr="00460AC8">
        <w:rPr>
          <w:rFonts w:ascii="Times New Roman" w:hAnsi="Times New Roman" w:cs="Times New Roman"/>
          <w:spacing w:val="10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Rynek</w:t>
      </w:r>
      <w:r w:rsidRPr="00460AC8">
        <w:rPr>
          <w:rFonts w:ascii="Times New Roman" w:hAnsi="Times New Roman" w:cs="Times New Roman"/>
          <w:spacing w:val="-1"/>
          <w:sz w:val="22"/>
        </w:rPr>
        <w:t xml:space="preserve"> </w:t>
      </w:r>
      <w:r w:rsidRPr="00460AC8">
        <w:rPr>
          <w:rFonts w:ascii="Times New Roman" w:hAnsi="Times New Roman" w:cs="Times New Roman"/>
          <w:sz w:val="22"/>
        </w:rPr>
        <w:t>1,</w:t>
      </w:r>
    </w:p>
    <w:p w:rsidR="00656455" w:rsidRPr="00460AC8" w:rsidRDefault="00656455" w:rsidP="00656455">
      <w:pPr>
        <w:ind w:left="552" w:right="4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pacing w:val="-1"/>
          <w:szCs w:val="24"/>
        </w:rPr>
        <w:t>37-611</w:t>
      </w:r>
      <w:r w:rsidRPr="00460AC8">
        <w:rPr>
          <w:rFonts w:ascii="Times New Roman" w:hAnsi="Times New Roman" w:cs="Times New Roman"/>
          <w:b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pacing w:val="-1"/>
          <w:szCs w:val="24"/>
        </w:rPr>
        <w:t>Cieszanów,</w:t>
      </w:r>
    </w:p>
    <w:p w:rsidR="00656455" w:rsidRPr="00460AC8" w:rsidRDefault="00656455" w:rsidP="00656455">
      <w:pPr>
        <w:pStyle w:val="Nagwek1"/>
        <w:spacing w:before="49"/>
        <w:ind w:left="552" w:right="4"/>
        <w:jc w:val="left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pacing w:val="-5"/>
          <w:sz w:val="22"/>
        </w:rPr>
        <w:t>NIP</w:t>
      </w:r>
      <w:r w:rsidRPr="00460AC8">
        <w:rPr>
          <w:rFonts w:ascii="Times New Roman" w:hAnsi="Times New Roman" w:cs="Times New Roman"/>
          <w:spacing w:val="1"/>
          <w:sz w:val="22"/>
        </w:rPr>
        <w:t xml:space="preserve"> </w:t>
      </w:r>
      <w:r w:rsidRPr="00460AC8">
        <w:rPr>
          <w:rFonts w:ascii="Times New Roman" w:hAnsi="Times New Roman" w:cs="Times New Roman"/>
          <w:spacing w:val="-5"/>
          <w:sz w:val="22"/>
        </w:rPr>
        <w:t>793-15-03-557</w:t>
      </w:r>
    </w:p>
    <w:p w:rsidR="00656455" w:rsidRPr="00460AC8" w:rsidRDefault="00656455" w:rsidP="00656455">
      <w:pPr>
        <w:pStyle w:val="Akapitzlist"/>
        <w:numPr>
          <w:ilvl w:val="0"/>
          <w:numId w:val="16"/>
        </w:numPr>
        <w:tabs>
          <w:tab w:val="left" w:pos="553"/>
        </w:tabs>
        <w:spacing w:before="29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Zamawiający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zastrzega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sobie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prawo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zakwestionowania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dowolnej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części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zafakturowanej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kwoty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="001349DD">
        <w:rPr>
          <w:rFonts w:ascii="Times New Roman" w:hAnsi="Times New Roman" w:cs="Times New Roman"/>
          <w:spacing w:val="1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przypadku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stwierdzenia,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że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jest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ona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niewłaściwa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wymaga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dodatkowego</w:t>
      </w:r>
      <w:r w:rsidRPr="00460AC8">
        <w:rPr>
          <w:rFonts w:ascii="Times New Roman" w:hAnsi="Times New Roman" w:cs="Times New Roman"/>
          <w:spacing w:val="1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sprawdzenia.</w:t>
      </w:r>
    </w:p>
    <w:p w:rsidR="00656455" w:rsidRPr="00460AC8" w:rsidRDefault="00656455" w:rsidP="00D052C7">
      <w:pPr>
        <w:pStyle w:val="Nagwek1"/>
        <w:ind w:left="0"/>
        <w:jc w:val="left"/>
        <w:rPr>
          <w:rFonts w:ascii="Times New Roman" w:hAnsi="Times New Roman" w:cs="Times New Roman"/>
          <w:sz w:val="22"/>
        </w:rPr>
      </w:pPr>
    </w:p>
    <w:p w:rsidR="001904E8" w:rsidRPr="00556DA4" w:rsidRDefault="00D052C7" w:rsidP="00D052C7">
      <w:pPr>
        <w:spacing w:before="5" w:line="276" w:lineRule="auto"/>
        <w:ind w:right="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w w:val="105"/>
        </w:rPr>
        <w:t>§7</w:t>
      </w:r>
    </w:p>
    <w:p w:rsidR="001904E8" w:rsidRPr="00556DA4" w:rsidRDefault="001904E8" w:rsidP="001904E8">
      <w:pPr>
        <w:spacing w:before="6" w:line="276" w:lineRule="auto"/>
        <w:ind w:left="2420" w:right="2395"/>
        <w:jc w:val="center"/>
        <w:rPr>
          <w:rFonts w:ascii="Times New Roman" w:hAnsi="Times New Roman" w:cs="Times New Roman"/>
          <w:b/>
        </w:rPr>
      </w:pPr>
      <w:r w:rsidRPr="00556DA4">
        <w:rPr>
          <w:rFonts w:ascii="Times New Roman" w:hAnsi="Times New Roman" w:cs="Times New Roman"/>
          <w:b/>
          <w:spacing w:val="-1"/>
          <w:w w:val="105"/>
        </w:rPr>
        <w:t xml:space="preserve">Warunki gwarancji, </w:t>
      </w:r>
      <w:r w:rsidRPr="00556DA4">
        <w:rPr>
          <w:rFonts w:ascii="Times New Roman" w:hAnsi="Times New Roman" w:cs="Times New Roman"/>
          <w:b/>
          <w:w w:val="105"/>
        </w:rPr>
        <w:t>rękojmi i serwisu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851"/>
        </w:tabs>
        <w:spacing w:before="10" w:line="276" w:lineRule="auto"/>
        <w:ind w:left="567" w:right="104" w:hanging="41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 xml:space="preserve">Wykonawca odpowiada za wady prawne i fizyczne, ujawnione w dostarczonych wyrobach, </w:t>
      </w:r>
      <w:r w:rsidRPr="00556DA4">
        <w:rPr>
          <w:rFonts w:ascii="Times New Roman" w:hAnsi="Times New Roman" w:cs="Times New Roman"/>
          <w:spacing w:val="-1"/>
          <w:w w:val="105"/>
        </w:rPr>
        <w:t xml:space="preserve">ponosi z tego tytułu wszelkie zobowiązania. Jest </w:t>
      </w:r>
      <w:r w:rsidRPr="00556DA4">
        <w:rPr>
          <w:rFonts w:ascii="Times New Roman" w:hAnsi="Times New Roman" w:cs="Times New Roman"/>
          <w:w w:val="105"/>
        </w:rPr>
        <w:t>odpowiedzialny względem Zamawiającego, jeżeli dostarczone wyroby:</w:t>
      </w:r>
    </w:p>
    <w:p w:rsidR="001904E8" w:rsidRPr="00556DA4" w:rsidRDefault="001904E8" w:rsidP="001904E8">
      <w:pPr>
        <w:pStyle w:val="Akapitzlist"/>
        <w:numPr>
          <w:ilvl w:val="1"/>
          <w:numId w:val="24"/>
        </w:numPr>
        <w:tabs>
          <w:tab w:val="left" w:pos="567"/>
        </w:tabs>
        <w:spacing w:before="7" w:line="276" w:lineRule="auto"/>
        <w:ind w:left="567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spacing w:val="-1"/>
          <w:w w:val="105"/>
        </w:rPr>
        <w:t xml:space="preserve">Stanowią własność osoby trzeciej, albo jeżeli są obciążone prawem </w:t>
      </w:r>
      <w:r w:rsidRPr="00556DA4">
        <w:rPr>
          <w:rFonts w:ascii="Times New Roman" w:hAnsi="Times New Roman" w:cs="Times New Roman"/>
          <w:w w:val="105"/>
        </w:rPr>
        <w:t>osoby trzeciej,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before="8" w:line="276" w:lineRule="auto"/>
        <w:ind w:left="567" w:right="103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Mają wadę zmniejszającą ich wartość lub użyteczność wynikającą z ich przeznaczenia, nie mają właściwości wymaganych przez Zamawiającego, albo jeżeli dostarczono je w stanie niekompletnym.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3" w:line="276" w:lineRule="auto"/>
        <w:ind w:left="567" w:right="10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O wadzie fizycznej i prawnej przedmiotu Umowy Zamawiający informuje Wykonawcę jak najszybciej po ujawnieniu w nich wad, w celu realizacji przysługujących z tego tytułu uprawnień.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709"/>
          <w:tab w:val="left" w:pos="993"/>
        </w:tabs>
        <w:spacing w:before="7" w:line="276" w:lineRule="auto"/>
        <w:ind w:left="567" w:right="10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Wykonawca jest zobowiązany do usunięcia wad fizycznych i prawnych wyrobów lub do dostarczenia wyrobów wolnych od wad, jeżeli wady te ujawnią się w okresie gwarancji.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709"/>
          <w:tab w:val="left" w:pos="993"/>
        </w:tabs>
        <w:spacing w:before="6"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Jeżeli w wykonaniu swoich obowiązków Wykonawca dostarczył Zamawiającemu zamiast wyrobów wadliwych takie same wyroby nowe – wolne od wad, termin gwarancji biegnie na nowo od chwili ich dostarczenia. Wymiany wyrobów Wykonawca dokona bez żadnej dopłaty, nawet gdyby ceny na takie wyroby uległy zmianie.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709"/>
          <w:tab w:val="left" w:pos="993"/>
        </w:tabs>
        <w:spacing w:before="6"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 xml:space="preserve">Na wyroby dostarczone na podstawie niniejszej Umowy Wykonawca udzieli </w:t>
      </w:r>
      <w:r w:rsidRPr="00556DA4">
        <w:rPr>
          <w:rFonts w:ascii="Times New Roman" w:hAnsi="Times New Roman" w:cs="Times New Roman"/>
          <w:b/>
          <w:w w:val="105"/>
        </w:rPr>
        <w:t xml:space="preserve">gwarancji </w:t>
      </w:r>
      <w:r w:rsidRPr="0072431D">
        <w:rPr>
          <w:rFonts w:ascii="Times New Roman" w:hAnsi="Times New Roman" w:cs="Times New Roman"/>
          <w:b/>
          <w:w w:val="105"/>
        </w:rPr>
        <w:t>na okres</w:t>
      </w:r>
      <w:r>
        <w:rPr>
          <w:rFonts w:ascii="Times New Roman" w:hAnsi="Times New Roman" w:cs="Times New Roman"/>
          <w:w w:val="105"/>
        </w:rPr>
        <w:t xml:space="preserve"> </w:t>
      </w:r>
      <w:r>
        <w:rPr>
          <w:rFonts w:ascii="Times New Roman" w:hAnsi="Times New Roman" w:cs="Times New Roman"/>
          <w:b/>
          <w:w w:val="105"/>
        </w:rPr>
        <w:t>24</w:t>
      </w:r>
      <w:r>
        <w:rPr>
          <w:rFonts w:ascii="Times New Roman" w:hAnsi="Times New Roman" w:cs="Times New Roman"/>
          <w:w w:val="105"/>
        </w:rPr>
        <w:t xml:space="preserve"> </w:t>
      </w:r>
      <w:r w:rsidRPr="00556DA4">
        <w:rPr>
          <w:rFonts w:ascii="Times New Roman" w:hAnsi="Times New Roman" w:cs="Times New Roman"/>
          <w:b/>
          <w:w w:val="105"/>
        </w:rPr>
        <w:t>miesięcy</w:t>
      </w:r>
      <w:r w:rsidRPr="00556DA4">
        <w:rPr>
          <w:rFonts w:ascii="Times New Roman" w:hAnsi="Times New Roman" w:cs="Times New Roman"/>
          <w:w w:val="105"/>
        </w:rPr>
        <w:t xml:space="preserve">, licząc od daty podpisania protokołu odbioru przez </w:t>
      </w:r>
      <w:r w:rsidRPr="00556DA4">
        <w:rPr>
          <w:rFonts w:ascii="Times New Roman" w:hAnsi="Times New Roman" w:cs="Times New Roman"/>
        </w:rPr>
        <w:t>przedstawicieli Wykonawcy i przedstawicieli Zamawiającego.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0"/>
          <w:tab w:val="left" w:pos="567"/>
          <w:tab w:val="left" w:pos="993"/>
        </w:tabs>
        <w:spacing w:before="5" w:line="276" w:lineRule="auto"/>
        <w:ind w:left="567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spacing w:val="-1"/>
          <w:w w:val="105"/>
        </w:rPr>
        <w:t>Strony ustalają</w:t>
      </w:r>
      <w:r w:rsidRPr="00556DA4">
        <w:rPr>
          <w:rFonts w:ascii="Times New Roman" w:hAnsi="Times New Roman" w:cs="Times New Roman"/>
          <w:w w:val="105"/>
        </w:rPr>
        <w:t>, iż okres rękojmi za wady jest równy okresowi gwarancji.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1"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 xml:space="preserve">Realizacja naprawy gwarancyjnej następuje w systemie </w:t>
      </w:r>
      <w:proofErr w:type="spellStart"/>
      <w:r w:rsidRPr="00556DA4">
        <w:rPr>
          <w:rFonts w:ascii="Times New Roman" w:hAnsi="Times New Roman" w:cs="Times New Roman"/>
          <w:w w:val="105"/>
        </w:rPr>
        <w:t>door</w:t>
      </w:r>
      <w:proofErr w:type="spellEnd"/>
      <w:r w:rsidRPr="00556DA4">
        <w:rPr>
          <w:rFonts w:ascii="Times New Roman" w:hAnsi="Times New Roman" w:cs="Times New Roman"/>
          <w:w w:val="105"/>
        </w:rPr>
        <w:t xml:space="preserve"> to </w:t>
      </w:r>
      <w:proofErr w:type="spellStart"/>
      <w:r w:rsidRPr="00556DA4">
        <w:rPr>
          <w:rFonts w:ascii="Times New Roman" w:hAnsi="Times New Roman" w:cs="Times New Roman"/>
          <w:w w:val="105"/>
        </w:rPr>
        <w:t>door</w:t>
      </w:r>
      <w:proofErr w:type="spellEnd"/>
      <w:r w:rsidRPr="00556DA4">
        <w:rPr>
          <w:rFonts w:ascii="Times New Roman" w:hAnsi="Times New Roman" w:cs="Times New Roman"/>
          <w:w w:val="105"/>
        </w:rPr>
        <w:t>, przy czym Zamawiający nie poniesie żadnych kosztów związanych z transportem.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7"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Wykonawca gwarantuje, że każdy egzemplarz dostarczonego wyrobu jest wolny od wad fizycznych, prawnych oraz posiada cechy zgodne z cechami określonymi w jego specyfikacji technicznej.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line="276" w:lineRule="auto"/>
        <w:ind w:left="567" w:right="102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Zamawiający jest upoważniony do samodzielnego (prawidłowego) demontażu i montażu informatycznych nośników danych pracujących w sprzęcie informatyki (dyski twarde) bez utraty gwarancji na cały sprzęt.</w:t>
      </w:r>
    </w:p>
    <w:p w:rsidR="001904E8" w:rsidRPr="00556DA4" w:rsidRDefault="001904E8" w:rsidP="00975B94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line="276" w:lineRule="auto"/>
        <w:ind w:left="567" w:right="102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lastRenderedPageBreak/>
        <w:t>Zamawiający jest upoważniony do samodzielnego (prawidłowego) demontażu i montażu kart rozszerzeń w sprzęcie informatyki bez utraty gwarancji na cały sprzęt.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12" w:line="276" w:lineRule="auto"/>
        <w:ind w:left="567" w:right="10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Utrata roszczeń z tytułu wad fizycznych i prawnych nie następuje mimo upływu terminu gwarancji, jeżeli Wykonawca wadę zataił.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12" w:line="276" w:lineRule="auto"/>
        <w:ind w:left="567" w:right="10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 przypadku stwierdzenia w okresie gwarancji wad fizycznych i prawnych w dostarczonych wyrobach Wykonawca: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before="6" w:line="276" w:lineRule="auto"/>
        <w:ind w:left="567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rozpatrzy reklamację w ciągu 7 dni licząc od daty jej otrzymania,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line="276" w:lineRule="auto"/>
        <w:ind w:left="567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spacing w:val="-1"/>
          <w:w w:val="105"/>
        </w:rPr>
        <w:t xml:space="preserve">usprawni wadliwe wyroby w terminie </w:t>
      </w:r>
      <w:r w:rsidRPr="00556DA4">
        <w:rPr>
          <w:rFonts w:ascii="Times New Roman" w:hAnsi="Times New Roman" w:cs="Times New Roman"/>
          <w:w w:val="105"/>
        </w:rPr>
        <w:t>14 dni licząc od daty otrzymania reklamacji:</w:t>
      </w:r>
    </w:p>
    <w:p w:rsidR="001904E8" w:rsidRPr="00556DA4" w:rsidRDefault="001904E8" w:rsidP="00975B94">
      <w:pPr>
        <w:pStyle w:val="Akapitzlist"/>
        <w:numPr>
          <w:ilvl w:val="2"/>
          <w:numId w:val="24"/>
        </w:numPr>
        <w:tabs>
          <w:tab w:val="left" w:pos="851"/>
          <w:tab w:val="left" w:pos="993"/>
        </w:tabs>
        <w:spacing w:line="276" w:lineRule="auto"/>
        <w:ind w:left="709" w:right="10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usunie wady w dostarczonych wyrobach w siedzibie zamawiającego lub na własny koszt dostarczy je do swojej siedziby w celu ich usprawnienia,</w:t>
      </w:r>
    </w:p>
    <w:p w:rsidR="001904E8" w:rsidRPr="00556DA4" w:rsidRDefault="001904E8" w:rsidP="00975B94">
      <w:pPr>
        <w:pStyle w:val="Akapitzlist"/>
        <w:numPr>
          <w:ilvl w:val="2"/>
          <w:numId w:val="24"/>
        </w:numPr>
        <w:tabs>
          <w:tab w:val="left" w:pos="709"/>
          <w:tab w:val="left" w:pos="993"/>
        </w:tabs>
        <w:spacing w:before="3" w:line="276" w:lineRule="auto"/>
        <w:ind w:left="567" w:right="106" w:hanging="141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wyroby wolne od wad dostarczy na własny koszt do siedziby Zamawiającego w terminie określonym w pkt.</w:t>
      </w:r>
      <w:r>
        <w:rPr>
          <w:rFonts w:ascii="Times New Roman" w:hAnsi="Times New Roman" w:cs="Times New Roman"/>
          <w:w w:val="105"/>
        </w:rPr>
        <w:t xml:space="preserve"> </w:t>
      </w:r>
      <w:r w:rsidRPr="00556DA4">
        <w:rPr>
          <w:rFonts w:ascii="Times New Roman" w:hAnsi="Times New Roman" w:cs="Times New Roman"/>
          <w:w w:val="105"/>
        </w:rPr>
        <w:t>2).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line="276" w:lineRule="auto"/>
        <w:ind w:left="567" w:right="10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przedłuży termin gwarancji o czas, w ciągu którego wskutek wad wyrobu objętego gwarancją uprawniony z gwarancji nie mógł z niego korzystać,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line="276" w:lineRule="auto"/>
        <w:ind w:left="567" w:right="106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dokona stosownych zapisów w karcie gwarancyjnej dotyczących zakresu wykonanych napraw oraz zmiany okresu udzielonej gwarancji,</w:t>
      </w:r>
    </w:p>
    <w:p w:rsidR="001904E8" w:rsidRPr="00556DA4" w:rsidRDefault="001904E8" w:rsidP="00975B94">
      <w:pPr>
        <w:pStyle w:val="Akapitzlist"/>
        <w:numPr>
          <w:ilvl w:val="1"/>
          <w:numId w:val="24"/>
        </w:numPr>
        <w:tabs>
          <w:tab w:val="left" w:pos="993"/>
        </w:tabs>
        <w:spacing w:line="276" w:lineRule="auto"/>
        <w:ind w:left="567" w:right="10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poniesie odpowiedzialność z tytułu przypadkowej utraty lub uszkodzenia wyrobu w czasie od przyjęcia go do naprawy do czasu przekazania sprawnego użytkownikowi w miejscu ujawnienia wady,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709"/>
          <w:tab w:val="left" w:pos="993"/>
        </w:tabs>
        <w:spacing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Wykonawca zobowiązany jest dostarczyć do Zamawiającego listę wszystkich punktów serwisowych wraz z danymi teleadresowymi (adres, nr telefonu, nr faxu, e-mail), w których ma być realizowana naprawa.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line="276" w:lineRule="auto"/>
        <w:ind w:left="567" w:right="103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 xml:space="preserve">Wykonawca, po zakończeniu okresu gwarancyjnego, przedstawi Zamawiającemu pisemną informację </w:t>
      </w:r>
      <w:r w:rsidRPr="00556DA4">
        <w:rPr>
          <w:rFonts w:ascii="Times New Roman" w:hAnsi="Times New Roman" w:cs="Times New Roman"/>
          <w:w w:val="105"/>
        </w:rPr>
        <w:br/>
        <w:t>o wszelkich wadach, ich przyczynach i sposobie usunięcia.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2" w:line="276" w:lineRule="auto"/>
        <w:ind w:left="567" w:right="102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w w:val="105"/>
        </w:rPr>
        <w:t>Zamawiający zastrzega sobie prawo do odmowy zdalnej diagnostyki sprzętu poprzez sieć Internet. Wszystkie wymagane czynności diagnostyczne powinny być w takim przypadku realizowane przez Wykonawcę lub serwis Producenta w miejscu zamontowania sprzętu.</w:t>
      </w:r>
    </w:p>
    <w:p w:rsidR="001904E8" w:rsidRPr="00556DA4" w:rsidRDefault="001904E8" w:rsidP="00D052C7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spacing w:before="2" w:line="276" w:lineRule="auto"/>
        <w:ind w:left="567" w:right="102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Wszelkie koszty wymaganych przeglądów w okresie gwarancyjnym ponosi Wykonawca.</w:t>
      </w:r>
    </w:p>
    <w:p w:rsidR="00656455" w:rsidRPr="00460AC8" w:rsidRDefault="00656455" w:rsidP="002821E3">
      <w:pPr>
        <w:pStyle w:val="Nagwek1"/>
        <w:ind w:left="0"/>
        <w:jc w:val="left"/>
        <w:rPr>
          <w:rFonts w:ascii="Times New Roman" w:hAnsi="Times New Roman" w:cs="Times New Roman"/>
          <w:sz w:val="22"/>
        </w:rPr>
      </w:pPr>
    </w:p>
    <w:p w:rsidR="00656455" w:rsidRPr="00460AC8" w:rsidRDefault="00656455" w:rsidP="002821E3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9"/>
          <w:sz w:val="22"/>
        </w:rPr>
        <w:t xml:space="preserve"> </w:t>
      </w:r>
      <w:r w:rsidR="002821E3">
        <w:rPr>
          <w:rFonts w:ascii="Times New Roman" w:hAnsi="Times New Roman" w:cs="Times New Roman"/>
          <w:sz w:val="22"/>
        </w:rPr>
        <w:t>8</w:t>
      </w:r>
    </w:p>
    <w:p w:rsidR="00656455" w:rsidRPr="00460AC8" w:rsidRDefault="00656455" w:rsidP="00901B1A">
      <w:pPr>
        <w:spacing w:before="48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Zmiany</w:t>
      </w:r>
      <w:r w:rsidRPr="00460AC8">
        <w:rPr>
          <w:rFonts w:ascii="Times New Roman" w:hAnsi="Times New Roman" w:cs="Times New Roman"/>
          <w:b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umowy</w:t>
      </w:r>
    </w:p>
    <w:p w:rsidR="00656455" w:rsidRPr="00460AC8" w:rsidRDefault="00656455" w:rsidP="00656455">
      <w:pPr>
        <w:widowControl/>
        <w:numPr>
          <w:ilvl w:val="0"/>
          <w:numId w:val="23"/>
        </w:numPr>
        <w:autoSpaceDE/>
        <w:autoSpaceDN/>
        <w:spacing w:after="200"/>
        <w:ind w:left="567" w:hanging="425"/>
        <w:contextualSpacing/>
        <w:jc w:val="both"/>
        <w:rPr>
          <w:rFonts w:ascii="Times New Roman" w:eastAsia="Calibri" w:hAnsi="Times New Roman" w:cs="Times New Roman"/>
          <w:b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 xml:space="preserve">Zmiana postanowień zawartej umowy może nastąpić za zgodą obu stron wyrażoną na piśmie, </w:t>
      </w:r>
      <w:r w:rsidR="006473C3">
        <w:rPr>
          <w:rFonts w:ascii="Times New Roman" w:eastAsia="Calibri" w:hAnsi="Times New Roman" w:cs="Times New Roman"/>
          <w:szCs w:val="24"/>
        </w:rPr>
        <w:br/>
      </w:r>
      <w:r w:rsidRPr="00460AC8">
        <w:rPr>
          <w:rFonts w:ascii="Times New Roman" w:eastAsia="Calibri" w:hAnsi="Times New Roman" w:cs="Times New Roman"/>
          <w:szCs w:val="24"/>
        </w:rPr>
        <w:t>w formie aneksu do umowy, pod rygorem nieważności.</w:t>
      </w:r>
    </w:p>
    <w:p w:rsidR="00656455" w:rsidRPr="00460AC8" w:rsidRDefault="00656455" w:rsidP="00656455">
      <w:pPr>
        <w:widowControl/>
        <w:numPr>
          <w:ilvl w:val="0"/>
          <w:numId w:val="23"/>
        </w:numPr>
        <w:autoSpaceDE/>
        <w:autoSpaceDN/>
        <w:spacing w:after="200"/>
        <w:ind w:left="567" w:hanging="425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>Niniejsza umowa może być zmieniona, jeżeli zmiana ta nie spowoduje zmniejszenia albo zwiększenia zakresu świadczenia, z zastrzeżeniem ust. 3 i ust. 4.</w:t>
      </w:r>
    </w:p>
    <w:p w:rsidR="00656455" w:rsidRPr="00460AC8" w:rsidRDefault="00656455" w:rsidP="00656455">
      <w:pPr>
        <w:widowControl/>
        <w:numPr>
          <w:ilvl w:val="0"/>
          <w:numId w:val="23"/>
        </w:numPr>
        <w:autoSpaceDE/>
        <w:autoSpaceDN/>
        <w:spacing w:after="200"/>
        <w:ind w:left="567" w:hanging="425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>Zmiana postanowień zawartej umowy powodująca zmniejszenie zakresu świadczenia jest dopuszczalna, jeżeli na skutek wystąpienia okoliczności niemożliwych do przewidzenia w chwili zawarcia umowy do prawidłowego wykonania danego zadania wykonanie części prac objętych dotychczas tym zadaniem stało się zbędne.</w:t>
      </w:r>
    </w:p>
    <w:p w:rsidR="00656455" w:rsidRPr="00460AC8" w:rsidRDefault="00656455" w:rsidP="00656455">
      <w:pPr>
        <w:widowControl/>
        <w:numPr>
          <w:ilvl w:val="0"/>
          <w:numId w:val="23"/>
        </w:numPr>
        <w:autoSpaceDE/>
        <w:autoSpaceDN/>
        <w:spacing w:after="200"/>
        <w:ind w:left="567" w:hanging="425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>Zmiany postanowień niniejszej umowy powodujące zwiększenie zakresu świadczenia jest dopuszczalne, jeżeli do prawidłowego wykonania danego zadania jest niezbędne wykonanie dodatkowych prac nieobjętych dotychczas tym zadaniem, a konieczność ich wykonania powstała na skutek wystąpienia okoliczności niemożliwych do przewidzenia w chwili zawarcia umowy, przy czym wykonanie:</w:t>
      </w:r>
    </w:p>
    <w:p w:rsidR="00656455" w:rsidRPr="00460AC8" w:rsidRDefault="00656455" w:rsidP="00656455">
      <w:pPr>
        <w:widowControl/>
        <w:autoSpaceDE/>
        <w:autoSpaceDN/>
        <w:ind w:left="567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 xml:space="preserve">– tych prac jako nowego zadania spowodowałoby znaczne zwiększenie kosztów dla </w:t>
      </w:r>
      <w:r w:rsidR="008E15AD">
        <w:rPr>
          <w:rFonts w:ascii="Times New Roman" w:eastAsia="Calibri" w:hAnsi="Times New Roman" w:cs="Times New Roman"/>
          <w:szCs w:val="24"/>
        </w:rPr>
        <w:t>Zamawiającego</w:t>
      </w:r>
      <w:r w:rsidRPr="00460AC8">
        <w:rPr>
          <w:rFonts w:ascii="Times New Roman" w:eastAsia="Calibri" w:hAnsi="Times New Roman" w:cs="Times New Roman"/>
          <w:szCs w:val="24"/>
        </w:rPr>
        <w:t xml:space="preserve"> lub</w:t>
      </w:r>
    </w:p>
    <w:p w:rsidR="00656455" w:rsidRPr="00460AC8" w:rsidRDefault="00656455" w:rsidP="00656455">
      <w:pPr>
        <w:widowControl/>
        <w:autoSpaceDE/>
        <w:autoSpaceDN/>
        <w:ind w:left="567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460AC8">
        <w:rPr>
          <w:rFonts w:ascii="Times New Roman" w:eastAsia="Calibri" w:hAnsi="Times New Roman" w:cs="Times New Roman"/>
          <w:szCs w:val="24"/>
        </w:rPr>
        <w:t>- danego zadania jest uzależnione od wykonania tych prac albo bez wykonania tych prac nie jest możliwe wykonanie danego zadania w całości.</w:t>
      </w:r>
    </w:p>
    <w:p w:rsidR="00D052C7" w:rsidRPr="00556DA4" w:rsidRDefault="00D052C7" w:rsidP="0058605F">
      <w:pPr>
        <w:pStyle w:val="Akapitzlist"/>
        <w:numPr>
          <w:ilvl w:val="0"/>
          <w:numId w:val="23"/>
        </w:numPr>
        <w:tabs>
          <w:tab w:val="left" w:pos="567"/>
        </w:tabs>
        <w:spacing w:line="276" w:lineRule="auto"/>
        <w:ind w:left="567" w:right="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 xml:space="preserve">Zamawiający dopuszcza możliwość dokonania zmiany treści umowy w stosunku do treści oferty, </w:t>
      </w:r>
      <w:r w:rsidRPr="00556DA4">
        <w:rPr>
          <w:rFonts w:ascii="Times New Roman" w:hAnsi="Times New Roman" w:cs="Times New Roman"/>
        </w:rPr>
        <w:lastRenderedPageBreak/>
        <w:t xml:space="preserve">na podstawie której dokonano wyboru Wykonawcy, o ile zmiana </w:t>
      </w:r>
      <w:r w:rsidRPr="00556DA4">
        <w:rPr>
          <w:rFonts w:ascii="Times New Roman" w:hAnsi="Times New Roman" w:cs="Times New Roman"/>
          <w:spacing w:val="-1"/>
        </w:rPr>
        <w:t xml:space="preserve">nie ma charakteru </w:t>
      </w:r>
      <w:r w:rsidRPr="00556DA4">
        <w:rPr>
          <w:rFonts w:ascii="Times New Roman" w:hAnsi="Times New Roman" w:cs="Times New Roman"/>
        </w:rPr>
        <w:t>istotnego w rozumieniu ust.2, w następujących przypadkach: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spacing w:line="276" w:lineRule="auto"/>
        <w:ind w:left="567" w:right="103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Strony ustalają, możliwość zmiany modelu lub typu przedmiotu zamówienia po podpisaniu Umowy, pod warunkiem wycofania z produkcji objętego Umową modelu lub typu i zastąpienie ich nowocześniejszymi modelami o nie gorszych parametrach technicznych lub korzystniejszych dla Zamawiającego, z zachowaniem formy pisemnej poprzez wprowadzenie aneksu do Umowy.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tabs>
          <w:tab w:val="left" w:pos="567"/>
          <w:tab w:val="left" w:pos="907"/>
        </w:tabs>
        <w:spacing w:line="276" w:lineRule="auto"/>
        <w:ind w:left="567" w:right="4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  <w:spacing w:val="-1"/>
        </w:rPr>
        <w:t xml:space="preserve">zmiany powszechnie obowiązujących </w:t>
      </w:r>
      <w:r w:rsidRPr="00556DA4">
        <w:rPr>
          <w:rFonts w:ascii="Times New Roman" w:hAnsi="Times New Roman" w:cs="Times New Roman"/>
        </w:rPr>
        <w:t>przepisów prawa w zakresie mającym wpływ na realizację przedmiotu zamówienia, w szczególności w zakresie wysokości stawki podatku od towarów i usług VAT (w tym przypadku kwota wynagrodzenia netto nie zmieni się, a zmianie ulegnie kwota brutto);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tabs>
          <w:tab w:val="left" w:pos="426"/>
          <w:tab w:val="left" w:pos="907"/>
        </w:tabs>
        <w:spacing w:line="276" w:lineRule="auto"/>
        <w:ind w:left="567" w:right="4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zmiany sposobu i zakresu świadczenia usług gwarancyjnych wynikających z aktualnych potrzeb Zamawiającego;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tabs>
          <w:tab w:val="left" w:pos="567"/>
          <w:tab w:val="left" w:pos="907"/>
        </w:tabs>
        <w:spacing w:line="276" w:lineRule="auto"/>
        <w:ind w:left="567" w:right="4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 xml:space="preserve">w przypadku konieczności zmiany zakresu przedmiotu umowy, jeżeli rezygnacja z danego wymagania lub zastąpienie go innym spowoduje </w:t>
      </w:r>
      <w:r w:rsidRPr="00556DA4">
        <w:rPr>
          <w:rFonts w:ascii="Times New Roman" w:hAnsi="Times New Roman" w:cs="Times New Roman"/>
          <w:spacing w:val="-1"/>
        </w:rPr>
        <w:t xml:space="preserve">zoptymalizowane dopasowanie </w:t>
      </w:r>
      <w:r w:rsidRPr="00556DA4">
        <w:rPr>
          <w:rFonts w:ascii="Times New Roman" w:hAnsi="Times New Roman" w:cs="Times New Roman"/>
        </w:rPr>
        <w:t>przedmiotu umowy do potrzeb Zamawiającego;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tabs>
          <w:tab w:val="left" w:pos="426"/>
          <w:tab w:val="left" w:pos="907"/>
        </w:tabs>
        <w:spacing w:line="276" w:lineRule="auto"/>
        <w:ind w:left="567" w:right="4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jeżeli wynikną rozbieżności lub niejasności w rozumieniu pojęć użytych w Umowie, których nie można usunąć w inny sposób, a zmiana będzie umożliwiać usunięcie rozbieżności i doprecyzowanie Umowy w celu jednoznacznej interpretacji jej zapisów przez Strony;</w:t>
      </w:r>
    </w:p>
    <w:p w:rsidR="00D052C7" w:rsidRPr="00556DA4" w:rsidRDefault="00D052C7" w:rsidP="00D052C7">
      <w:pPr>
        <w:pStyle w:val="Akapitzlist"/>
        <w:numPr>
          <w:ilvl w:val="1"/>
          <w:numId w:val="28"/>
        </w:numPr>
        <w:spacing w:line="276" w:lineRule="auto"/>
        <w:ind w:left="567" w:right="-31" w:hanging="283"/>
        <w:jc w:val="both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działania osób trzecich uniemożliwiających wykonanie zamówienia, które to działania nie są konsekwencją winy którejkolwiek ze stron.</w:t>
      </w:r>
    </w:p>
    <w:p w:rsidR="00656455" w:rsidRPr="00460AC8" w:rsidRDefault="00656455" w:rsidP="002821E3">
      <w:pPr>
        <w:pStyle w:val="Akapitzlist"/>
        <w:numPr>
          <w:ilvl w:val="0"/>
          <w:numId w:val="23"/>
        </w:numPr>
        <w:tabs>
          <w:tab w:val="left" w:pos="284"/>
        </w:tabs>
        <w:spacing w:before="15"/>
        <w:ind w:left="567" w:right="4" w:hanging="425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Wszelkie</w:t>
      </w:r>
      <w:r w:rsidRPr="00460AC8">
        <w:rPr>
          <w:rFonts w:ascii="Times New Roman" w:hAnsi="Times New Roman" w:cs="Times New Roman"/>
          <w:spacing w:val="8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zmiany</w:t>
      </w:r>
      <w:r w:rsidRPr="00460AC8">
        <w:rPr>
          <w:rFonts w:ascii="Times New Roman" w:hAnsi="Times New Roman" w:cs="Times New Roman"/>
          <w:spacing w:val="7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7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wymagają</w:t>
      </w:r>
      <w:r w:rsidRPr="00460AC8">
        <w:rPr>
          <w:rFonts w:ascii="Times New Roman" w:hAnsi="Times New Roman" w:cs="Times New Roman"/>
          <w:spacing w:val="8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pod</w:t>
      </w:r>
      <w:r w:rsidRPr="00460AC8">
        <w:rPr>
          <w:rFonts w:ascii="Times New Roman" w:hAnsi="Times New Roman" w:cs="Times New Roman"/>
          <w:spacing w:val="8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rygorem</w:t>
      </w:r>
      <w:r w:rsidRPr="00460AC8">
        <w:rPr>
          <w:rFonts w:ascii="Times New Roman" w:hAnsi="Times New Roman" w:cs="Times New Roman"/>
          <w:spacing w:val="7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nieważności</w:t>
      </w:r>
      <w:r w:rsidRPr="00460AC8">
        <w:rPr>
          <w:rFonts w:ascii="Times New Roman" w:hAnsi="Times New Roman" w:cs="Times New Roman"/>
          <w:spacing w:val="7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formy</w:t>
      </w:r>
      <w:r w:rsidRPr="00460AC8">
        <w:rPr>
          <w:rFonts w:ascii="Times New Roman" w:hAnsi="Times New Roman" w:cs="Times New Roman"/>
          <w:spacing w:val="7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pisemnej</w:t>
      </w:r>
      <w:r w:rsidR="006473C3">
        <w:rPr>
          <w:rFonts w:ascii="Times New Roman" w:hAnsi="Times New Roman" w:cs="Times New Roman"/>
          <w:szCs w:val="24"/>
        </w:rPr>
        <w:t xml:space="preserve"> i</w:t>
      </w:r>
      <w:r w:rsidRPr="00460AC8">
        <w:rPr>
          <w:rFonts w:ascii="Times New Roman" w:hAnsi="Times New Roman" w:cs="Times New Roman"/>
          <w:szCs w:val="24"/>
        </w:rPr>
        <w:t xml:space="preserve"> podpisania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obydwie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strony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umowy.</w:t>
      </w:r>
    </w:p>
    <w:p w:rsidR="00656455" w:rsidRDefault="00656455" w:rsidP="001349DD">
      <w:pPr>
        <w:pStyle w:val="Nagwek1"/>
        <w:ind w:left="0" w:right="4"/>
        <w:jc w:val="left"/>
        <w:rPr>
          <w:rFonts w:ascii="Times New Roman" w:hAnsi="Times New Roman" w:cs="Times New Roman"/>
          <w:sz w:val="22"/>
        </w:rPr>
      </w:pPr>
    </w:p>
    <w:p w:rsidR="002821E3" w:rsidRPr="00556DA4" w:rsidRDefault="002821E3" w:rsidP="002821E3">
      <w:pPr>
        <w:tabs>
          <w:tab w:val="left" w:pos="426"/>
        </w:tabs>
        <w:spacing w:line="276" w:lineRule="auto"/>
        <w:ind w:right="4"/>
        <w:jc w:val="center"/>
        <w:rPr>
          <w:rFonts w:ascii="Times New Roman" w:hAnsi="Times New Roman" w:cs="Times New Roman"/>
          <w:b/>
        </w:rPr>
      </w:pPr>
      <w:r w:rsidRPr="00556DA4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9</w:t>
      </w:r>
    </w:p>
    <w:p w:rsidR="002821E3" w:rsidRPr="00556DA4" w:rsidRDefault="002821E3" w:rsidP="002821E3">
      <w:pPr>
        <w:tabs>
          <w:tab w:val="left" w:pos="426"/>
        </w:tabs>
        <w:spacing w:before="1" w:line="276" w:lineRule="auto"/>
        <w:ind w:right="4"/>
        <w:jc w:val="center"/>
        <w:rPr>
          <w:rFonts w:ascii="Times New Roman" w:hAnsi="Times New Roman" w:cs="Times New Roman"/>
          <w:b/>
        </w:rPr>
      </w:pPr>
      <w:r w:rsidRPr="00556DA4">
        <w:rPr>
          <w:rFonts w:ascii="Times New Roman" w:hAnsi="Times New Roman" w:cs="Times New Roman"/>
          <w:b/>
        </w:rPr>
        <w:t>Odstąpienie od umowy</w:t>
      </w:r>
    </w:p>
    <w:p w:rsidR="002821E3" w:rsidRPr="00556DA4" w:rsidRDefault="002821E3" w:rsidP="002821E3">
      <w:pPr>
        <w:pStyle w:val="Akapitzlist"/>
        <w:numPr>
          <w:ilvl w:val="0"/>
          <w:numId w:val="29"/>
        </w:numPr>
        <w:tabs>
          <w:tab w:val="left" w:pos="709"/>
        </w:tabs>
        <w:spacing w:line="276" w:lineRule="auto"/>
        <w:ind w:left="567" w:right="4" w:hanging="426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Zamawiający będzie mógł odstąpić od Umowy, gdy</w:t>
      </w:r>
      <w:r w:rsidRPr="00556DA4">
        <w:rPr>
          <w:rFonts w:ascii="Times New Roman" w:hAnsi="Times New Roman" w:cs="Times New Roman"/>
          <w:w w:val="90"/>
        </w:rPr>
        <w:t>: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625"/>
        </w:tabs>
        <w:spacing w:line="276" w:lineRule="auto"/>
        <w:ind w:left="567" w:right="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nastąpi rozwiązanie lub otwarcie likwidacji przedsiębiorstwa Wykonawcy,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625"/>
        </w:tabs>
        <w:spacing w:line="276" w:lineRule="auto"/>
        <w:ind w:left="567" w:right="4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zostanie złożony wniosek o upadłość Wykonawcy,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625"/>
        </w:tabs>
        <w:spacing w:line="276" w:lineRule="auto"/>
        <w:ind w:left="567" w:right="4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zostanie wydany nakaz zajęcia majątku Wykonawcy,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625"/>
        </w:tabs>
        <w:spacing w:line="276" w:lineRule="auto"/>
        <w:ind w:left="567" w:right="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 xml:space="preserve">Wykonawca dostarczy produkt nie odpowiadający właściwym dla niego Normom oraz cechom technicznym określonym w „Szczegółowym </w:t>
      </w:r>
      <w:r>
        <w:rPr>
          <w:rFonts w:ascii="Times New Roman" w:hAnsi="Times New Roman" w:cs="Times New Roman"/>
        </w:rPr>
        <w:t xml:space="preserve">zakresie </w:t>
      </w:r>
      <w:r w:rsidRPr="00556DA4">
        <w:rPr>
          <w:rFonts w:ascii="Times New Roman" w:hAnsi="Times New Roman" w:cs="Times New Roman"/>
        </w:rPr>
        <w:t>przedmiotu zamówienia”.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567"/>
        </w:tabs>
        <w:spacing w:line="276" w:lineRule="auto"/>
        <w:ind w:left="567" w:right="4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zwłoka w dostawie przedmiotu umowy przekroczy 30 dni w stosunku do terminu określonego w § 5 – w terminie 30 dni od przekroczenia 30 dnia zwłoki;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  <w:tab w:val="left" w:pos="567"/>
        </w:tabs>
        <w:spacing w:line="276" w:lineRule="auto"/>
        <w:ind w:left="567" w:right="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gdy Wykonawca w realizowanych pracach nie stosuje się do zapisów Umowy i nie zmienia sposobu wykonania Umowy lub nie usunie stwierdzonych przez Zamawiającego uchybień mimo wezwania go do tego przez Zamawiającego w terminie określonym w tym wezwaniu – w terminie do 30 dni od dnia upływu terminu określonego w wezwaniu;</w:t>
      </w:r>
    </w:p>
    <w:p w:rsidR="002821E3" w:rsidRPr="00556DA4" w:rsidRDefault="002821E3" w:rsidP="002821E3">
      <w:pPr>
        <w:pStyle w:val="Akapitzlist"/>
        <w:numPr>
          <w:ilvl w:val="1"/>
          <w:numId w:val="29"/>
        </w:numPr>
        <w:tabs>
          <w:tab w:val="left" w:pos="426"/>
        </w:tabs>
        <w:spacing w:before="1" w:line="276" w:lineRule="auto"/>
        <w:ind w:left="567" w:right="4" w:hanging="283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Wykonawca zaprzestał prowadzenia działalności w zakresie objętym przedmiotem Umowy w trakcie jej wykonywania – w terminie do 30 dni od dnia, kiedy Zamawiający powziął wiadomość o okolicznościach uzasadniających odstąpienie od Umowy z tych przyczyn;</w:t>
      </w:r>
    </w:p>
    <w:p w:rsidR="002821E3" w:rsidRPr="00556DA4" w:rsidRDefault="002821E3" w:rsidP="002821E3">
      <w:pPr>
        <w:pStyle w:val="Akapitzlist"/>
        <w:numPr>
          <w:ilvl w:val="0"/>
          <w:numId w:val="29"/>
        </w:numPr>
        <w:tabs>
          <w:tab w:val="left" w:pos="709"/>
        </w:tabs>
        <w:spacing w:line="276" w:lineRule="auto"/>
        <w:ind w:left="567" w:right="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 xml:space="preserve">Oświadczenie o odstąpieniu od Umowy zostanie sporządzone w formie pisemnej wraz </w:t>
      </w:r>
      <w:r>
        <w:rPr>
          <w:rFonts w:ascii="Times New Roman" w:hAnsi="Times New Roman" w:cs="Times New Roman"/>
        </w:rPr>
        <w:br/>
      </w:r>
      <w:r w:rsidRPr="00556DA4">
        <w:rPr>
          <w:rFonts w:ascii="Times New Roman" w:hAnsi="Times New Roman" w:cs="Times New Roman"/>
        </w:rPr>
        <w:t>z uzasadnieniem.</w:t>
      </w:r>
    </w:p>
    <w:p w:rsidR="002821E3" w:rsidRDefault="002821E3" w:rsidP="002821E3">
      <w:pPr>
        <w:pStyle w:val="Akapitzlist"/>
        <w:numPr>
          <w:ilvl w:val="0"/>
          <w:numId w:val="29"/>
        </w:numPr>
        <w:tabs>
          <w:tab w:val="left" w:pos="709"/>
          <w:tab w:val="left" w:pos="851"/>
        </w:tabs>
        <w:spacing w:line="276" w:lineRule="auto"/>
        <w:ind w:left="567" w:right="4" w:hanging="425"/>
        <w:rPr>
          <w:rFonts w:ascii="Times New Roman" w:hAnsi="Times New Roman" w:cs="Times New Roman"/>
        </w:rPr>
      </w:pPr>
      <w:r w:rsidRPr="00556DA4">
        <w:rPr>
          <w:rFonts w:ascii="Times New Roman" w:hAnsi="Times New Roman" w:cs="Times New Roman"/>
        </w:rPr>
        <w:t>Odstąpienie przez Zamawiającego od Umowy nie zwalnia Wykonawcy od obowiązku zapłaty kar umownych zastrzeżonych w Umowie.</w:t>
      </w:r>
    </w:p>
    <w:p w:rsidR="002821E3" w:rsidRDefault="002821E3" w:rsidP="002821E3">
      <w:pPr>
        <w:pStyle w:val="Akapitzlist"/>
        <w:tabs>
          <w:tab w:val="left" w:pos="426"/>
          <w:tab w:val="left" w:pos="567"/>
        </w:tabs>
        <w:spacing w:line="276" w:lineRule="auto"/>
        <w:ind w:left="426" w:right="4" w:firstLine="0"/>
        <w:rPr>
          <w:rFonts w:ascii="Times New Roman" w:hAnsi="Times New Roman" w:cs="Times New Roman"/>
        </w:rPr>
      </w:pPr>
    </w:p>
    <w:p w:rsidR="00901B1A" w:rsidRDefault="00901B1A" w:rsidP="002821E3">
      <w:pPr>
        <w:pStyle w:val="Akapitzlist"/>
        <w:tabs>
          <w:tab w:val="left" w:pos="426"/>
          <w:tab w:val="left" w:pos="567"/>
        </w:tabs>
        <w:spacing w:line="276" w:lineRule="auto"/>
        <w:ind w:left="426" w:right="4" w:firstLine="0"/>
        <w:rPr>
          <w:rFonts w:ascii="Times New Roman" w:hAnsi="Times New Roman" w:cs="Times New Roman"/>
        </w:rPr>
      </w:pPr>
    </w:p>
    <w:p w:rsidR="00901B1A" w:rsidRDefault="00901B1A" w:rsidP="002821E3">
      <w:pPr>
        <w:pStyle w:val="Akapitzlist"/>
        <w:tabs>
          <w:tab w:val="left" w:pos="426"/>
          <w:tab w:val="left" w:pos="567"/>
        </w:tabs>
        <w:spacing w:line="276" w:lineRule="auto"/>
        <w:ind w:left="426" w:right="4" w:firstLine="0"/>
        <w:rPr>
          <w:rFonts w:ascii="Times New Roman" w:hAnsi="Times New Roman" w:cs="Times New Roman"/>
        </w:rPr>
      </w:pPr>
      <w:bookmarkStart w:id="0" w:name="_GoBack"/>
      <w:bookmarkEnd w:id="0"/>
    </w:p>
    <w:p w:rsidR="002821E3" w:rsidRPr="00460AC8" w:rsidRDefault="002821E3" w:rsidP="002821E3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lastRenderedPageBreak/>
        <w:t>§</w:t>
      </w:r>
      <w:r w:rsidRPr="00460AC8">
        <w:rPr>
          <w:rFonts w:ascii="Times New Roman" w:hAnsi="Times New Roman" w:cs="Times New Roman"/>
          <w:spacing w:val="10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10</w:t>
      </w:r>
    </w:p>
    <w:p w:rsidR="002821E3" w:rsidRPr="00460AC8" w:rsidRDefault="002821E3" w:rsidP="002821E3">
      <w:pPr>
        <w:spacing w:before="34"/>
        <w:ind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Kary</w:t>
      </w:r>
      <w:r w:rsidRPr="00460AC8">
        <w:rPr>
          <w:rFonts w:ascii="Times New Roman" w:hAnsi="Times New Roman" w:cs="Times New Roman"/>
          <w:b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umowne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2"/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pacing w:val="-1"/>
          <w:szCs w:val="24"/>
        </w:rPr>
        <w:t>Strony</w:t>
      </w:r>
      <w:r w:rsidRPr="00460AC8">
        <w:rPr>
          <w:rFonts w:ascii="Times New Roman" w:hAnsi="Times New Roman" w:cs="Times New Roman"/>
          <w:spacing w:val="45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-1"/>
          <w:szCs w:val="24"/>
        </w:rPr>
        <w:t>postanawiają,</w:t>
      </w:r>
      <w:r w:rsidRPr="00460AC8">
        <w:rPr>
          <w:rFonts w:ascii="Times New Roman" w:hAnsi="Times New Roman" w:cs="Times New Roman"/>
          <w:spacing w:val="2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że</w:t>
      </w:r>
      <w:r w:rsidRPr="00460AC8">
        <w:rPr>
          <w:rFonts w:ascii="Times New Roman" w:hAnsi="Times New Roman" w:cs="Times New Roman"/>
          <w:spacing w:val="3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obowiązującą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</w:t>
      </w:r>
      <w:r w:rsidRPr="00460AC8">
        <w:rPr>
          <w:rFonts w:ascii="Times New Roman" w:hAnsi="Times New Roman" w:cs="Times New Roman"/>
          <w:spacing w:val="3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formą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odszkodowania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stanowią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kary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umowne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>
        <w:rPr>
          <w:rFonts w:ascii="Times New Roman" w:hAnsi="Times New Roman" w:cs="Times New Roman"/>
          <w:spacing w:val="8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następujących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tytułów:</w:t>
      </w:r>
    </w:p>
    <w:p w:rsidR="002821E3" w:rsidRPr="00460AC8" w:rsidRDefault="002821E3" w:rsidP="002821E3">
      <w:pPr>
        <w:pStyle w:val="Akapitzlist"/>
        <w:numPr>
          <w:ilvl w:val="1"/>
          <w:numId w:val="6"/>
        </w:numPr>
        <w:tabs>
          <w:tab w:val="left" w:pos="567"/>
        </w:tabs>
        <w:ind w:left="567" w:right="4" w:hanging="283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zobowiązany jest do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zapłaty Zamawiającemu kar umownych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-50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 następujących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przypadkach:</w:t>
      </w:r>
    </w:p>
    <w:p w:rsidR="002821E3" w:rsidRPr="00460AC8" w:rsidRDefault="002821E3" w:rsidP="002821E3">
      <w:pPr>
        <w:pStyle w:val="Akapitzlist"/>
        <w:numPr>
          <w:ilvl w:val="2"/>
          <w:numId w:val="6"/>
        </w:numPr>
        <w:tabs>
          <w:tab w:val="left" w:pos="710"/>
        </w:tabs>
        <w:ind w:left="709" w:right="4" w:hanging="283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opóźnienie</w:t>
      </w:r>
      <w:r w:rsidRPr="00460AC8">
        <w:rPr>
          <w:rFonts w:ascii="Times New Roman" w:hAnsi="Times New Roman" w:cs="Times New Roman"/>
          <w:spacing w:val="-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wykonaniu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-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–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 wysokości</w:t>
      </w:r>
      <w:r w:rsidRPr="00460AC8">
        <w:rPr>
          <w:rFonts w:ascii="Times New Roman" w:hAnsi="Times New Roman" w:cs="Times New Roman"/>
          <w:spacing w:val="-1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2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%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brutto,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2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o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którym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mowa</w:t>
      </w:r>
      <w:r w:rsidRPr="00460AC8">
        <w:rPr>
          <w:rFonts w:ascii="Times New Roman" w:hAnsi="Times New Roman" w:cs="Times New Roman"/>
          <w:spacing w:val="3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3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3</w:t>
      </w:r>
      <w:r w:rsidRPr="00460AC8">
        <w:rPr>
          <w:rFonts w:ascii="Times New Roman" w:hAnsi="Times New Roman" w:cs="Times New Roman"/>
          <w:spacing w:val="3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</w:t>
      </w:r>
      <w:r w:rsidRPr="00460AC8">
        <w:rPr>
          <w:rFonts w:ascii="Times New Roman" w:hAnsi="Times New Roman" w:cs="Times New Roman"/>
          <w:spacing w:val="2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1,</w:t>
      </w:r>
      <w:r w:rsidRPr="00460AC8">
        <w:rPr>
          <w:rFonts w:ascii="Times New Roman" w:hAnsi="Times New Roman" w:cs="Times New Roman"/>
          <w:spacing w:val="2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3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każdy</w:t>
      </w:r>
      <w:r w:rsidRPr="00460AC8">
        <w:rPr>
          <w:rFonts w:ascii="Times New Roman" w:hAnsi="Times New Roman" w:cs="Times New Roman"/>
          <w:spacing w:val="3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dzień</w:t>
      </w:r>
      <w:r w:rsidRPr="00460AC8">
        <w:rPr>
          <w:rFonts w:ascii="Times New Roman" w:hAnsi="Times New Roman" w:cs="Times New Roman"/>
          <w:spacing w:val="3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opóźnienia,</w:t>
      </w:r>
      <w:r w:rsidRPr="00460AC8">
        <w:rPr>
          <w:rFonts w:ascii="Times New Roman" w:hAnsi="Times New Roman" w:cs="Times New Roman"/>
          <w:spacing w:val="2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liczonej</w:t>
      </w:r>
      <w:r w:rsidRPr="00460AC8">
        <w:rPr>
          <w:rFonts w:ascii="Times New Roman" w:hAnsi="Times New Roman" w:cs="Times New Roman"/>
          <w:spacing w:val="1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2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terminu określonego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2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(za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dotrzymanie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terminu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odpowiada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zasadzie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ryzyka),</w:t>
      </w:r>
    </w:p>
    <w:p w:rsidR="002821E3" w:rsidRPr="00460AC8" w:rsidRDefault="002821E3" w:rsidP="002821E3">
      <w:pPr>
        <w:pStyle w:val="Akapitzlist"/>
        <w:numPr>
          <w:ilvl w:val="2"/>
          <w:numId w:val="6"/>
        </w:numPr>
        <w:tabs>
          <w:tab w:val="left" w:pos="710"/>
        </w:tabs>
        <w:ind w:left="709" w:right="4" w:hanging="283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każdorazowe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nieuporządkowanie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miejsca montażu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zakończeniu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budowlanych i montażowych w danym dniu – każdego dnia – w wysokości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200,00</w:t>
      </w:r>
      <w:r w:rsidRPr="00460AC8">
        <w:rPr>
          <w:rFonts w:ascii="Times New Roman" w:hAnsi="Times New Roman" w:cs="Times New Roman"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złotych</w:t>
      </w:r>
      <w:r w:rsidRPr="00460AC8">
        <w:rPr>
          <w:rFonts w:ascii="Times New Roman" w:hAnsi="Times New Roman" w:cs="Times New Roman"/>
          <w:spacing w:val="1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brutto,</w:t>
      </w:r>
    </w:p>
    <w:p w:rsidR="002821E3" w:rsidRPr="00460AC8" w:rsidRDefault="002821E3" w:rsidP="002821E3">
      <w:pPr>
        <w:pStyle w:val="Akapitzlist"/>
        <w:numPr>
          <w:ilvl w:val="2"/>
          <w:numId w:val="6"/>
        </w:numPr>
        <w:tabs>
          <w:tab w:val="left" w:pos="710"/>
        </w:tabs>
        <w:ind w:left="709" w:right="4" w:hanging="283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opóźnienie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usuwaniu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wad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usterek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przedmiocie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zamówienia,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stwierdzonych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odbiorze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ujawnionych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okresie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rękojmi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wynikających z gwarancji – w wysokości 2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%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 brutto,</w:t>
      </w:r>
      <w:r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 którym mowa w § 3 ust. 1, za każdy dzień opóźnienia</w:t>
      </w:r>
      <w:r w:rsidRPr="008E15AD">
        <w:rPr>
          <w:rFonts w:ascii="Times New Roman" w:hAnsi="Times New Roman" w:cs="Times New Roman"/>
          <w:szCs w:val="24"/>
        </w:rPr>
        <w:t>, liczonego</w:t>
      </w:r>
      <w:r w:rsidRPr="00460AC8">
        <w:rPr>
          <w:rFonts w:ascii="Times New Roman" w:hAnsi="Times New Roman" w:cs="Times New Roman"/>
          <w:szCs w:val="24"/>
        </w:rPr>
        <w:t xml:space="preserve"> od terminu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wyznaczonego</w:t>
      </w:r>
      <w:r w:rsidRPr="00460AC8">
        <w:rPr>
          <w:rFonts w:ascii="Times New Roman" w:hAnsi="Times New Roman" w:cs="Times New Roman"/>
          <w:spacing w:val="1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Zamawiającego</w:t>
      </w:r>
      <w:r w:rsidRPr="00460AC8">
        <w:rPr>
          <w:rFonts w:ascii="Times New Roman" w:hAnsi="Times New Roman" w:cs="Times New Roman"/>
          <w:spacing w:val="1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na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usunięcie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wad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>
        <w:rPr>
          <w:rFonts w:ascii="Times New Roman" w:hAnsi="Times New Roman" w:cs="Times New Roman"/>
          <w:spacing w:val="8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i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usterek.</w:t>
      </w:r>
    </w:p>
    <w:p w:rsidR="002821E3" w:rsidRPr="00460AC8" w:rsidRDefault="002821E3" w:rsidP="002821E3">
      <w:pPr>
        <w:pStyle w:val="Akapitzlist"/>
        <w:numPr>
          <w:ilvl w:val="1"/>
          <w:numId w:val="6"/>
        </w:numPr>
        <w:tabs>
          <w:tab w:val="left" w:pos="567"/>
        </w:tabs>
        <w:ind w:left="567" w:right="4" w:hanging="283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Zamawiający jest zobowiązany do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zapłaty Wykonawcy kary umownej za zwłokę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1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 przeprowadzeniu odbioru, wynikłą z przyczyn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zależnych od Zamawiającego –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1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 wysokości 2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% wynagrodzenia brutto, którym mowa w § 3 ust. 1, za każdy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dzień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zwłoki,</w:t>
      </w:r>
      <w:r w:rsidRPr="00460AC8">
        <w:rPr>
          <w:rFonts w:ascii="Times New Roman" w:hAnsi="Times New Roman" w:cs="Times New Roman"/>
          <w:spacing w:val="1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liczonej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dnia,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którym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odbiór</w:t>
      </w:r>
      <w:r w:rsidRPr="00460AC8">
        <w:rPr>
          <w:rFonts w:ascii="Times New Roman" w:hAnsi="Times New Roman" w:cs="Times New Roman"/>
          <w:spacing w:val="1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miał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być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przeprowadzony.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2"/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Strony</w:t>
      </w:r>
      <w:r w:rsidRPr="00460AC8">
        <w:rPr>
          <w:rFonts w:ascii="Times New Roman" w:hAnsi="Times New Roman" w:cs="Times New Roman"/>
          <w:spacing w:val="3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zastrzegają</w:t>
      </w:r>
      <w:r w:rsidRPr="00460AC8">
        <w:rPr>
          <w:rFonts w:ascii="Times New Roman" w:hAnsi="Times New Roman" w:cs="Times New Roman"/>
          <w:spacing w:val="4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sobie</w:t>
      </w:r>
      <w:r w:rsidRPr="00460AC8">
        <w:rPr>
          <w:rFonts w:ascii="Times New Roman" w:hAnsi="Times New Roman" w:cs="Times New Roman"/>
          <w:spacing w:val="3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prawo</w:t>
      </w:r>
      <w:r w:rsidRPr="00460AC8">
        <w:rPr>
          <w:rFonts w:ascii="Times New Roman" w:hAnsi="Times New Roman" w:cs="Times New Roman"/>
          <w:spacing w:val="4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4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odszkodowania</w:t>
      </w:r>
      <w:r w:rsidRPr="00460AC8">
        <w:rPr>
          <w:rFonts w:ascii="Times New Roman" w:hAnsi="Times New Roman" w:cs="Times New Roman"/>
          <w:spacing w:val="2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uzupełniającego</w:t>
      </w:r>
      <w:r w:rsidRPr="00460AC8">
        <w:rPr>
          <w:rFonts w:ascii="Times New Roman" w:hAnsi="Times New Roman" w:cs="Times New Roman"/>
          <w:spacing w:val="3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2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wysokości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rzeczywiście</w:t>
      </w:r>
      <w:r w:rsidRPr="00460AC8">
        <w:rPr>
          <w:rFonts w:ascii="Times New Roman" w:hAnsi="Times New Roman" w:cs="Times New Roman"/>
          <w:spacing w:val="2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poniesionej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szkody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utraconych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korzyści.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2"/>
          <w:tab w:val="left" w:pos="553"/>
          <w:tab w:val="left" w:pos="2215"/>
          <w:tab w:val="left" w:pos="2545"/>
          <w:tab w:val="left" w:pos="3385"/>
          <w:tab w:val="left" w:pos="3955"/>
          <w:tab w:val="left" w:pos="5319"/>
          <w:tab w:val="left" w:pos="6804"/>
          <w:tab w:val="left" w:pos="7583"/>
          <w:tab w:val="left" w:pos="81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Zobowiązania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tytułu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umownych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Wykonawcy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mogą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być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potrącane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wykonane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roboty.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2"/>
          <w:tab w:val="left" w:pos="553"/>
        </w:tabs>
        <w:ind w:right="4" w:hanging="422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Kary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umowne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tytułu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odstąpienia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7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winy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strony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określa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11.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spacing w:before="16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Strony zastrzegają możliwość kumulatywnego naliczania kar umownych z różnych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tytułów.</w:t>
      </w:r>
    </w:p>
    <w:p w:rsidR="002821E3" w:rsidRPr="002821E3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Zapłata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Wykonawcę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potrącenie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Zamawiającego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 xml:space="preserve">kwoty kary </w:t>
      </w:r>
      <w:r>
        <w:rPr>
          <w:rFonts w:ascii="Times New Roman" w:hAnsi="Times New Roman" w:cs="Times New Roman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z płatności należnej Wykonawcy, nie zwalnia Wykonawcy z obowiązku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ukończenia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jakichkolwiek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innych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zobowiązań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wynikających z niniejszej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spacing w:before="34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Zamawiający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jest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zobowiązany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zapłaty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odstąpienia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 następujących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przypadkach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wysokościach:</w:t>
      </w:r>
    </w:p>
    <w:p w:rsidR="002821E3" w:rsidRPr="00460AC8" w:rsidRDefault="002821E3" w:rsidP="002821E3">
      <w:pPr>
        <w:pStyle w:val="Akapitzlist"/>
        <w:numPr>
          <w:ilvl w:val="1"/>
          <w:numId w:val="5"/>
        </w:numPr>
        <w:tabs>
          <w:tab w:val="left" w:pos="567"/>
        </w:tabs>
        <w:ind w:left="567"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</w:t>
      </w:r>
      <w:r>
        <w:rPr>
          <w:rFonts w:ascii="Times New Roman" w:hAnsi="Times New Roman" w:cs="Times New Roman"/>
          <w:szCs w:val="24"/>
        </w:rPr>
        <w:t xml:space="preserve"> tytułu odstąpienia Wykonawcy od umowy z przyczyn</w:t>
      </w:r>
      <w:r w:rsidRPr="00460AC8">
        <w:rPr>
          <w:rFonts w:ascii="Times New Roman" w:hAnsi="Times New Roman" w:cs="Times New Roman"/>
          <w:szCs w:val="24"/>
        </w:rPr>
        <w:t xml:space="preserve"> zależnych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Zamawiającego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określonych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11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 pkt. 2)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–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wysokości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10%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łącznego wynagrodzenia brutto, o którym mowa w § 3 ust. 1.</w:t>
      </w:r>
    </w:p>
    <w:p w:rsidR="002821E3" w:rsidRPr="00460AC8" w:rsidRDefault="002821E3" w:rsidP="002821E3">
      <w:pPr>
        <w:pStyle w:val="Akapitzlist"/>
        <w:numPr>
          <w:ilvl w:val="1"/>
          <w:numId w:val="5"/>
        </w:numPr>
        <w:tabs>
          <w:tab w:val="left" w:pos="709"/>
        </w:tabs>
        <w:ind w:left="567"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 xml:space="preserve">z tytułu odstąpienia przez Zamawiającego od umowy z przyczyn niezależnych </w:t>
      </w:r>
      <w:r w:rsidRPr="00460AC8">
        <w:rPr>
          <w:rFonts w:ascii="Times New Roman" w:hAnsi="Times New Roman" w:cs="Times New Roman"/>
          <w:szCs w:val="24"/>
        </w:rPr>
        <w:br/>
        <w:t>od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Wykonawcy – w wysokości 10% łącznego wynagrodzenia brutto, o którym mowa</w:t>
      </w:r>
      <w:r w:rsidRPr="00460AC8">
        <w:rPr>
          <w:rFonts w:ascii="Times New Roman" w:hAnsi="Times New Roman" w:cs="Times New Roman"/>
          <w:spacing w:val="-5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-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3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 1.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Wykonawca zobowiązany jest do zapłaty Zamawiającemu kar umownych z tytułu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odstąpienia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 następujących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przypadkach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wysokościach:</w:t>
      </w:r>
    </w:p>
    <w:p w:rsidR="002821E3" w:rsidRPr="00460AC8" w:rsidRDefault="002821E3" w:rsidP="002821E3">
      <w:pPr>
        <w:pStyle w:val="Akapitzlist"/>
        <w:numPr>
          <w:ilvl w:val="1"/>
          <w:numId w:val="5"/>
        </w:numPr>
        <w:tabs>
          <w:tab w:val="left" w:pos="567"/>
        </w:tabs>
        <w:ind w:left="567"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tytułu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odstąpienia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Zamawiającego</w:t>
      </w:r>
      <w:r>
        <w:rPr>
          <w:rFonts w:ascii="Times New Roman" w:hAnsi="Times New Roman" w:cs="Times New Roman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przyczyn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zależnych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1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od Wykonawcy określonych w § 11 ust. 1, pkt. 1) umowy – w wysokości 10%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łącznego</w:t>
      </w:r>
      <w:r w:rsidRPr="00460AC8">
        <w:rPr>
          <w:rFonts w:ascii="Times New Roman" w:hAnsi="Times New Roman" w:cs="Times New Roman"/>
          <w:spacing w:val="1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</w:t>
      </w:r>
      <w:r w:rsidRPr="00460AC8">
        <w:rPr>
          <w:rFonts w:ascii="Times New Roman" w:hAnsi="Times New Roman" w:cs="Times New Roman"/>
          <w:spacing w:val="1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brutto,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</w:t>
      </w:r>
      <w:r w:rsidRPr="00460AC8">
        <w:rPr>
          <w:rFonts w:ascii="Times New Roman" w:hAnsi="Times New Roman" w:cs="Times New Roman"/>
          <w:spacing w:val="14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którym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mowa</w:t>
      </w:r>
      <w:r w:rsidRPr="00460AC8">
        <w:rPr>
          <w:rFonts w:ascii="Times New Roman" w:hAnsi="Times New Roman" w:cs="Times New Roman"/>
          <w:spacing w:val="10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3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1,</w:t>
      </w:r>
    </w:p>
    <w:p w:rsidR="002821E3" w:rsidRPr="00460AC8" w:rsidRDefault="002821E3" w:rsidP="002821E3">
      <w:pPr>
        <w:pStyle w:val="Akapitzlist"/>
        <w:numPr>
          <w:ilvl w:val="1"/>
          <w:numId w:val="5"/>
        </w:numPr>
        <w:tabs>
          <w:tab w:val="left" w:pos="567"/>
        </w:tabs>
        <w:ind w:left="567" w:right="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zCs w:val="24"/>
        </w:rPr>
        <w:t xml:space="preserve"> tytułu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odstąpienia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Wykonawcę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od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5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przyczyn</w:t>
      </w:r>
      <w:r w:rsidRPr="00460AC8">
        <w:rPr>
          <w:rFonts w:ascii="Times New Roman" w:hAnsi="Times New Roman" w:cs="Times New Roman"/>
          <w:spacing w:val="5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niezależnych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pacing w:val="1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od Zamawiającego – w wysokości 10% łącznego wynagrodzenia brutto, o którym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mowa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§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3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ust.</w:t>
      </w:r>
      <w:r w:rsidRPr="00460AC8">
        <w:rPr>
          <w:rFonts w:ascii="Times New Roman" w:hAnsi="Times New Roman" w:cs="Times New Roman"/>
          <w:spacing w:val="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1.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Strony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zastrzegają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sobie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prawo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dochodzenia odszkodowania uzupełniającego do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wysokości poniesionej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szkody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 utraconych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korzyści.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Zobowiązania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mogą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być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potrącane</w:t>
      </w:r>
      <w:r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wynagrodzenia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wykonane</w:t>
      </w:r>
      <w:r w:rsidRPr="00460AC8">
        <w:rPr>
          <w:rFonts w:ascii="Times New Roman" w:hAnsi="Times New Roman" w:cs="Times New Roman"/>
          <w:spacing w:val="1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prace</w:t>
      </w:r>
      <w:r w:rsidRPr="00460AC8">
        <w:rPr>
          <w:rFonts w:ascii="Times New Roman" w:hAnsi="Times New Roman" w:cs="Times New Roman"/>
          <w:spacing w:val="9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montażowe.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spacing w:before="2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Strony zastrzegają możliwość kumulatywnego naliczania kar umownych z różnych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tytułów.</w:t>
      </w:r>
    </w:p>
    <w:p w:rsidR="002821E3" w:rsidRPr="00460AC8" w:rsidRDefault="002821E3" w:rsidP="002821E3">
      <w:pPr>
        <w:pStyle w:val="Akapitzlist"/>
        <w:numPr>
          <w:ilvl w:val="0"/>
          <w:numId w:val="6"/>
        </w:numPr>
        <w:tabs>
          <w:tab w:val="left" w:pos="553"/>
        </w:tabs>
        <w:spacing w:before="15"/>
        <w:ind w:right="4"/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Zapłata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kary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umownej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Wykonawcę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potrącenie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przez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Zamawiającego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 xml:space="preserve">kwoty kary </w:t>
      </w:r>
      <w:r>
        <w:rPr>
          <w:rFonts w:ascii="Times New Roman" w:hAnsi="Times New Roman" w:cs="Times New Roman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z płatności należnej Wykonawcy, nie zwalnia Wykonawcy z obowiązku</w:t>
      </w:r>
      <w:r w:rsidRPr="00460AC8">
        <w:rPr>
          <w:rFonts w:ascii="Times New Roman" w:hAnsi="Times New Roman" w:cs="Times New Roman"/>
          <w:spacing w:val="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ukończenia</w:t>
      </w:r>
      <w:r w:rsidRPr="00460AC8">
        <w:rPr>
          <w:rFonts w:ascii="Times New Roman" w:hAnsi="Times New Roman" w:cs="Times New Roman"/>
          <w:spacing w:val="8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prac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lub</w:t>
      </w:r>
      <w:r w:rsidRPr="00460AC8">
        <w:rPr>
          <w:rFonts w:ascii="Times New Roman" w:hAnsi="Times New Roman" w:cs="Times New Roman"/>
          <w:spacing w:val="6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jakichkolwiek</w:t>
      </w:r>
      <w:r w:rsidRPr="00460AC8">
        <w:rPr>
          <w:rFonts w:ascii="Times New Roman" w:hAnsi="Times New Roman" w:cs="Times New Roman"/>
          <w:spacing w:val="-2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innych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zobowiązań</w:t>
      </w:r>
      <w:r w:rsidRPr="00460AC8">
        <w:rPr>
          <w:rFonts w:ascii="Times New Roman" w:hAnsi="Times New Roman" w:cs="Times New Roman"/>
          <w:spacing w:val="3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wynikających</w:t>
      </w:r>
      <w:r w:rsidRPr="00460AC8">
        <w:rPr>
          <w:rFonts w:ascii="Times New Roman" w:hAnsi="Times New Roman" w:cs="Times New Roman"/>
          <w:spacing w:val="5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z</w:t>
      </w:r>
      <w:r w:rsidRPr="00460AC8">
        <w:rPr>
          <w:rFonts w:ascii="Times New Roman" w:hAnsi="Times New Roman" w:cs="Times New Roman"/>
          <w:spacing w:val="-1"/>
          <w:szCs w:val="24"/>
        </w:rPr>
        <w:t xml:space="preserve"> </w:t>
      </w:r>
      <w:r w:rsidRPr="00460AC8">
        <w:rPr>
          <w:rFonts w:ascii="Times New Roman" w:hAnsi="Times New Roman" w:cs="Times New Roman"/>
          <w:szCs w:val="24"/>
        </w:rPr>
        <w:t>umowy.</w:t>
      </w:r>
    </w:p>
    <w:p w:rsidR="002821E3" w:rsidRPr="00460AC8" w:rsidRDefault="002821E3" w:rsidP="002821E3">
      <w:pPr>
        <w:pStyle w:val="Nagwek1"/>
        <w:ind w:left="597" w:right="4"/>
        <w:rPr>
          <w:rFonts w:ascii="Times New Roman" w:hAnsi="Times New Roman" w:cs="Times New Roman"/>
          <w:sz w:val="22"/>
        </w:rPr>
      </w:pPr>
    </w:p>
    <w:p w:rsidR="002821E3" w:rsidRPr="00556DA4" w:rsidRDefault="002821E3" w:rsidP="002821E3">
      <w:pPr>
        <w:pStyle w:val="Akapitzlist"/>
        <w:tabs>
          <w:tab w:val="left" w:pos="426"/>
          <w:tab w:val="left" w:pos="567"/>
        </w:tabs>
        <w:spacing w:line="276" w:lineRule="auto"/>
        <w:ind w:left="426" w:right="4" w:firstLine="0"/>
        <w:rPr>
          <w:rFonts w:ascii="Times New Roman" w:hAnsi="Times New Roman" w:cs="Times New Roman"/>
        </w:rPr>
      </w:pPr>
    </w:p>
    <w:p w:rsidR="002821E3" w:rsidRPr="00460AC8" w:rsidRDefault="002821E3" w:rsidP="001349DD">
      <w:pPr>
        <w:pStyle w:val="Nagwek1"/>
        <w:ind w:left="0" w:right="4"/>
        <w:jc w:val="left"/>
        <w:rPr>
          <w:rFonts w:ascii="Times New Roman" w:hAnsi="Times New Roman" w:cs="Times New Roman"/>
          <w:sz w:val="22"/>
        </w:rPr>
      </w:pPr>
    </w:p>
    <w:p w:rsidR="00656455" w:rsidRPr="00460AC8" w:rsidRDefault="00656455" w:rsidP="002821E3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9"/>
          <w:sz w:val="22"/>
        </w:rPr>
        <w:t xml:space="preserve"> </w:t>
      </w:r>
      <w:r w:rsidR="002821E3">
        <w:rPr>
          <w:rFonts w:ascii="Times New Roman" w:hAnsi="Times New Roman" w:cs="Times New Roman"/>
          <w:sz w:val="22"/>
        </w:rPr>
        <w:t>11</w:t>
      </w:r>
      <w:r w:rsidRPr="00460AC8">
        <w:rPr>
          <w:rFonts w:ascii="Times New Roman" w:hAnsi="Times New Roman" w:cs="Times New Roman"/>
          <w:sz w:val="22"/>
        </w:rPr>
        <w:br/>
        <w:t xml:space="preserve">Ochrona danych osobowych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Jeżeli w trakcie realizacji umowy dojdzie do przekazania wykonawcy danych osobowych niezbędnych do realizacji zamówienia, zamawiający będzie ich administratorem </w:t>
      </w:r>
      <w:r w:rsidRPr="00460AC8">
        <w:rPr>
          <w:rFonts w:ascii="Times New Roman" w:hAnsi="Times New Roman" w:cs="Times New Roman"/>
          <w:szCs w:val="24"/>
          <w:lang w:eastAsia="pl-PL"/>
        </w:rPr>
        <w:br/>
        <w:t xml:space="preserve">w rozumieniu art. 4 pkt 7 Rozporządzenia PE i Rady (UE) 2016/679 z dnia 27 kwietnia 2016 r. (zwane dalej „Rozporządzeniem”), a Wykonawca – podmiotem przetwarzającym te dane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>w rozumieniu pkt 8 tego przepisu.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Zamawiający powierza Wykonawcy, w trybie art. 28 Rozporządzenia dane osobowe do przetwarzania, wyłącznie w celu wykonania przedmiotu niniejszej umowy.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zobowiązuje się:</w:t>
      </w:r>
    </w:p>
    <w:p w:rsidR="00656455" w:rsidRPr="00460AC8" w:rsidRDefault="00656455" w:rsidP="002821E3">
      <w:pPr>
        <w:widowControl/>
        <w:numPr>
          <w:ilvl w:val="1"/>
          <w:numId w:val="22"/>
        </w:numPr>
        <w:autoSpaceDE/>
        <w:autoSpaceDN/>
        <w:ind w:left="567" w:hanging="283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przetwarzać powierzone mu dane osobowe zgodnie z niniejszą umową, Rozporządzeniem oraz z innymi przepisami prawa powszechnie obowiązującego, które chronią prawa osób, których dane dotyczą,</w:t>
      </w:r>
    </w:p>
    <w:p w:rsidR="00656455" w:rsidRPr="00460AC8" w:rsidRDefault="00656455" w:rsidP="002821E3">
      <w:pPr>
        <w:widowControl/>
        <w:numPr>
          <w:ilvl w:val="1"/>
          <w:numId w:val="22"/>
        </w:numPr>
        <w:autoSpaceDE/>
        <w:autoSpaceDN/>
        <w:ind w:left="567" w:hanging="283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>w art. 32 Rozporządzenia,</w:t>
      </w:r>
    </w:p>
    <w:p w:rsidR="00656455" w:rsidRPr="00460AC8" w:rsidRDefault="00656455" w:rsidP="002821E3">
      <w:pPr>
        <w:widowControl/>
        <w:numPr>
          <w:ilvl w:val="1"/>
          <w:numId w:val="22"/>
        </w:numPr>
        <w:autoSpaceDE/>
        <w:autoSpaceDN/>
        <w:ind w:left="567" w:hanging="283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dołożyć należytej staranności przy przetwarzaniu powierzonych danych osobowych,</w:t>
      </w:r>
    </w:p>
    <w:p w:rsidR="00656455" w:rsidRPr="00460AC8" w:rsidRDefault="00656455" w:rsidP="002821E3">
      <w:pPr>
        <w:widowControl/>
        <w:numPr>
          <w:ilvl w:val="1"/>
          <w:numId w:val="22"/>
        </w:numPr>
        <w:autoSpaceDE/>
        <w:autoSpaceDN/>
        <w:ind w:left="567" w:hanging="283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do nadania upoważnień do przetwarzania danych osobowych wszystkim osobom, które będą przetwarzały powierzone dane w celu realizacji niniejszej umowy,</w:t>
      </w:r>
    </w:p>
    <w:p w:rsidR="00656455" w:rsidRPr="00460AC8" w:rsidRDefault="00656455" w:rsidP="002821E3">
      <w:pPr>
        <w:widowControl/>
        <w:numPr>
          <w:ilvl w:val="1"/>
          <w:numId w:val="22"/>
        </w:numPr>
        <w:autoSpaceDE/>
        <w:autoSpaceDN/>
        <w:ind w:left="567" w:hanging="283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zapewnić zachowanie w tajemnicy, (o której mowa w art. 28 ust 3 pkt b Rozporządzenia) przetwarzanych danyc</w:t>
      </w:r>
      <w:r w:rsidR="001349DD">
        <w:rPr>
          <w:rFonts w:ascii="Times New Roman" w:hAnsi="Times New Roman" w:cs="Times New Roman"/>
          <w:szCs w:val="24"/>
          <w:lang w:eastAsia="pl-PL"/>
        </w:rPr>
        <w:t>h przez osoby, które upoważnia</w:t>
      </w:r>
      <w:r w:rsidR="00115B36">
        <w:rPr>
          <w:rFonts w:ascii="Times New Roman" w:hAnsi="Times New Roman" w:cs="Times New Roman"/>
          <w:szCs w:val="24"/>
          <w:lang w:eastAsia="pl-PL"/>
        </w:rPr>
        <w:t xml:space="preserve"> </w:t>
      </w:r>
      <w:r w:rsidRPr="00460AC8">
        <w:rPr>
          <w:rFonts w:ascii="Times New Roman" w:hAnsi="Times New Roman" w:cs="Times New Roman"/>
          <w:szCs w:val="24"/>
          <w:lang w:eastAsia="pl-PL"/>
        </w:rPr>
        <w:t xml:space="preserve">do przetwarzania danych osobowych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>w celu realiz</w:t>
      </w:r>
      <w:r w:rsidR="001349DD">
        <w:rPr>
          <w:rFonts w:ascii="Times New Roman" w:hAnsi="Times New Roman" w:cs="Times New Roman"/>
          <w:szCs w:val="24"/>
          <w:lang w:eastAsia="pl-PL"/>
        </w:rPr>
        <w:t xml:space="preserve">acji niniejszej umowy, zarówno </w:t>
      </w:r>
      <w:r w:rsidRPr="00460AC8">
        <w:rPr>
          <w:rFonts w:ascii="Times New Roman" w:hAnsi="Times New Roman" w:cs="Times New Roman"/>
          <w:szCs w:val="24"/>
          <w:lang w:eastAsia="pl-PL"/>
        </w:rPr>
        <w:t>w trakcie zatrudnienia ich w Podmiocie przetwarzającym, jak i po jego ustaniu.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Zamawiający realizować będzie prawo kontroli w godzinach pracy Wykonawcy informując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>o kontroli minimum 3 dni przed planowanym jej przeprowadzeniem.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Wykonawca zobowiązuje się do usunięcia uchybień stwierdzonych podczas kontroli w terminie nie dłuższym niż 7 dni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udostępnia Zamawiającemu wszelkie informacje niezbędne do wykazania spełnienia obowiązków określonych w art. 28 Rozporządzenia.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może powierzyć dane osobowe objęte niniejszą umową do dalszego przetwarzania podwykonawcom jedynie w celu wykonania umowy po uzyskaniu uprzedniej pisemnej zgody Zamawiającego.</w:t>
      </w:r>
      <w:r w:rsidR="00115B36">
        <w:rPr>
          <w:rFonts w:ascii="Times New Roman" w:hAnsi="Times New Roman" w:cs="Times New Roman"/>
          <w:szCs w:val="24"/>
          <w:lang w:eastAsia="pl-PL"/>
        </w:rPr>
        <w:t xml:space="preserve">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Podwykonawca, winien spełniać te same gwarancje i obowiązki jakie zostały nałożone na Wykonawcę.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ponosi pełną odpowiedzialność wobec Zamawiającego za działanie podwykonawcy w zakresie obowiązku ochrony danych.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 xml:space="preserve">o wszelkich planowanych, o ile są wiadome, lub realizowanych kontrolach i inspekcjach </w:t>
      </w:r>
      <w:r w:rsidRPr="00460AC8">
        <w:rPr>
          <w:rFonts w:ascii="Times New Roman" w:hAnsi="Times New Roman" w:cs="Times New Roman"/>
          <w:szCs w:val="24"/>
          <w:lang w:eastAsia="pl-PL"/>
        </w:rPr>
        <w:lastRenderedPageBreak/>
        <w:t xml:space="preserve">dotyczących przetwarzania danych osobowych, w szczególności prowadzonych przez inspektorów upoważnionych przez Generalnego Inspektora Ochrony Danych Osobowych. 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</w:t>
      </w:r>
      <w:r w:rsidR="00115B36">
        <w:rPr>
          <w:rFonts w:ascii="Times New Roman" w:hAnsi="Times New Roman" w:cs="Times New Roman"/>
          <w:szCs w:val="24"/>
          <w:lang w:eastAsia="pl-PL"/>
        </w:rPr>
        <w:t xml:space="preserve"> </w:t>
      </w:r>
      <w:r w:rsidR="00206F0C">
        <w:rPr>
          <w:rFonts w:ascii="Times New Roman" w:hAnsi="Times New Roman" w:cs="Times New Roman"/>
          <w:szCs w:val="24"/>
          <w:lang w:eastAsia="pl-PL"/>
        </w:rPr>
        <w:br/>
      </w:r>
      <w:r w:rsidRPr="00460AC8">
        <w:rPr>
          <w:rFonts w:ascii="Times New Roman" w:hAnsi="Times New Roman" w:cs="Times New Roman"/>
          <w:szCs w:val="24"/>
          <w:lang w:eastAsia="pl-PL"/>
        </w:rPr>
        <w:t>z obowiązujących przepisów prawa lub Umowy.</w:t>
      </w:r>
    </w:p>
    <w:p w:rsidR="00656455" w:rsidRPr="00460AC8" w:rsidRDefault="00656455" w:rsidP="00656455">
      <w:pPr>
        <w:widowControl/>
        <w:numPr>
          <w:ilvl w:val="0"/>
          <w:numId w:val="22"/>
        </w:numPr>
        <w:autoSpaceDE/>
        <w:autoSpaceDN/>
        <w:ind w:left="426" w:hanging="426"/>
        <w:contextualSpacing/>
        <w:jc w:val="both"/>
        <w:rPr>
          <w:rFonts w:ascii="Times New Roman" w:hAnsi="Times New Roman" w:cs="Times New Roman"/>
          <w:b/>
          <w:szCs w:val="24"/>
          <w:lang w:eastAsia="pl-PL"/>
        </w:rPr>
      </w:pPr>
      <w:r w:rsidRPr="00460AC8">
        <w:rPr>
          <w:rFonts w:ascii="Times New Roman" w:hAnsi="Times New Roman" w:cs="Times New Roman"/>
          <w:szCs w:val="24"/>
          <w:lang w:eastAsia="pl-PL"/>
        </w:rPr>
        <w:t>W sprawach nieuregulowanych niniejszym paragrafem, zastosowanie będą miały przepisy Kodeksu cywilnego oraz Rozporządzenia.</w:t>
      </w:r>
    </w:p>
    <w:p w:rsidR="00656455" w:rsidRPr="00460AC8" w:rsidRDefault="00656455" w:rsidP="00656455">
      <w:pPr>
        <w:pStyle w:val="Nagwek1"/>
        <w:ind w:left="0"/>
        <w:jc w:val="left"/>
        <w:rPr>
          <w:rFonts w:ascii="Times New Roman" w:hAnsi="Times New Roman" w:cs="Times New Roman"/>
          <w:sz w:val="22"/>
        </w:rPr>
      </w:pPr>
    </w:p>
    <w:p w:rsidR="00656455" w:rsidRPr="00460AC8" w:rsidRDefault="00656455" w:rsidP="002821E3">
      <w:pPr>
        <w:pStyle w:val="Nagwek1"/>
        <w:ind w:left="0" w:right="4"/>
        <w:rPr>
          <w:rFonts w:ascii="Times New Roman" w:hAnsi="Times New Roman" w:cs="Times New Roman"/>
          <w:sz w:val="22"/>
        </w:rPr>
      </w:pPr>
      <w:r w:rsidRPr="00460AC8">
        <w:rPr>
          <w:rFonts w:ascii="Times New Roman" w:hAnsi="Times New Roman" w:cs="Times New Roman"/>
          <w:sz w:val="22"/>
        </w:rPr>
        <w:t>§</w:t>
      </w:r>
      <w:r w:rsidRPr="00460AC8">
        <w:rPr>
          <w:rFonts w:ascii="Times New Roman" w:hAnsi="Times New Roman" w:cs="Times New Roman"/>
          <w:spacing w:val="9"/>
          <w:sz w:val="22"/>
        </w:rPr>
        <w:t xml:space="preserve"> </w:t>
      </w:r>
      <w:r w:rsidR="002821E3">
        <w:rPr>
          <w:rFonts w:ascii="Times New Roman" w:hAnsi="Times New Roman" w:cs="Times New Roman"/>
          <w:sz w:val="22"/>
        </w:rPr>
        <w:t>12</w:t>
      </w:r>
    </w:p>
    <w:p w:rsidR="00656455" w:rsidRPr="00460AC8" w:rsidRDefault="00656455" w:rsidP="00656455">
      <w:pPr>
        <w:spacing w:before="49"/>
        <w:ind w:left="581" w:right="4"/>
        <w:jc w:val="center"/>
        <w:rPr>
          <w:rFonts w:ascii="Times New Roman" w:hAnsi="Times New Roman" w:cs="Times New Roman"/>
          <w:b/>
          <w:szCs w:val="24"/>
        </w:rPr>
      </w:pPr>
      <w:r w:rsidRPr="00460AC8">
        <w:rPr>
          <w:rFonts w:ascii="Times New Roman" w:hAnsi="Times New Roman" w:cs="Times New Roman"/>
          <w:b/>
          <w:szCs w:val="24"/>
        </w:rPr>
        <w:t>Postanowienia</w:t>
      </w:r>
      <w:r w:rsidRPr="00460AC8">
        <w:rPr>
          <w:rFonts w:ascii="Times New Roman" w:hAnsi="Times New Roman" w:cs="Times New Roman"/>
          <w:b/>
          <w:spacing w:val="12"/>
          <w:szCs w:val="24"/>
        </w:rPr>
        <w:t xml:space="preserve"> </w:t>
      </w:r>
      <w:r w:rsidRPr="00460AC8">
        <w:rPr>
          <w:rFonts w:ascii="Times New Roman" w:hAnsi="Times New Roman" w:cs="Times New Roman"/>
          <w:b/>
          <w:szCs w:val="24"/>
        </w:rPr>
        <w:t>końcowe</w:t>
      </w:r>
    </w:p>
    <w:p w:rsidR="00656455" w:rsidRPr="00460AC8" w:rsidRDefault="00656455" w:rsidP="00656455">
      <w:pPr>
        <w:pStyle w:val="Akapitzlist"/>
        <w:numPr>
          <w:ilvl w:val="0"/>
          <w:numId w:val="1"/>
        </w:numPr>
        <w:tabs>
          <w:tab w:val="left" w:pos="553"/>
        </w:tabs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W sprawach nieunormowanych umową zastosowanie mają przepisy Kodeksu Cywilnego.</w:t>
      </w:r>
    </w:p>
    <w:p w:rsidR="00656455" w:rsidRPr="00460AC8" w:rsidRDefault="00656455" w:rsidP="00656455">
      <w:pPr>
        <w:pStyle w:val="Akapitzlist"/>
        <w:numPr>
          <w:ilvl w:val="0"/>
          <w:numId w:val="1"/>
        </w:numPr>
        <w:tabs>
          <w:tab w:val="left" w:pos="553"/>
        </w:tabs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 xml:space="preserve">Wszelkie zmiany niniejszej umowy mogą być dokonywane pod rygorem nieważności jedynie </w:t>
      </w:r>
      <w:r w:rsidR="00206F0C">
        <w:rPr>
          <w:rFonts w:ascii="Times New Roman" w:hAnsi="Times New Roman" w:cs="Times New Roman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w formie pisemnego aneksu, z podpisami upoważnionych przedstawicieli obu stron.</w:t>
      </w:r>
    </w:p>
    <w:p w:rsidR="00656455" w:rsidRPr="00460AC8" w:rsidRDefault="00656455" w:rsidP="00656455">
      <w:pPr>
        <w:pStyle w:val="Akapitzlist"/>
        <w:numPr>
          <w:ilvl w:val="0"/>
          <w:numId w:val="1"/>
        </w:numPr>
        <w:tabs>
          <w:tab w:val="left" w:pos="553"/>
        </w:tabs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>Do rozstrzygania sporów wynikłych na tle wykonania umowy właściwy jest Sąd Powszechny</w:t>
      </w:r>
      <w:r w:rsidR="0063634A">
        <w:rPr>
          <w:rFonts w:ascii="Times New Roman" w:hAnsi="Times New Roman" w:cs="Times New Roman"/>
          <w:szCs w:val="24"/>
        </w:rPr>
        <w:t xml:space="preserve"> </w:t>
      </w:r>
      <w:r w:rsidR="006043DC">
        <w:rPr>
          <w:rFonts w:ascii="Times New Roman" w:hAnsi="Times New Roman" w:cs="Times New Roman"/>
          <w:szCs w:val="24"/>
        </w:rPr>
        <w:br/>
      </w:r>
      <w:r w:rsidR="0063634A">
        <w:rPr>
          <w:rFonts w:ascii="Times New Roman" w:hAnsi="Times New Roman" w:cs="Times New Roman"/>
          <w:szCs w:val="24"/>
        </w:rPr>
        <w:t>ze względu na siedzibę Zamawiającego.</w:t>
      </w:r>
    </w:p>
    <w:p w:rsidR="00656455" w:rsidRPr="00460AC8" w:rsidRDefault="00656455" w:rsidP="00656455">
      <w:pPr>
        <w:pStyle w:val="Akapitzlist"/>
        <w:numPr>
          <w:ilvl w:val="0"/>
          <w:numId w:val="1"/>
        </w:numPr>
        <w:tabs>
          <w:tab w:val="left" w:pos="553"/>
        </w:tabs>
        <w:rPr>
          <w:rFonts w:ascii="Times New Roman" w:hAnsi="Times New Roman" w:cs="Times New Roman"/>
          <w:szCs w:val="24"/>
        </w:rPr>
      </w:pPr>
      <w:r w:rsidRPr="00460AC8">
        <w:rPr>
          <w:rFonts w:ascii="Times New Roman" w:hAnsi="Times New Roman" w:cs="Times New Roman"/>
          <w:szCs w:val="24"/>
        </w:rPr>
        <w:t xml:space="preserve">Umowa została sporządzona w dwóch jednobrzmiących egzemplarzach, po jednym dla każdej </w:t>
      </w:r>
      <w:r w:rsidR="006043DC">
        <w:rPr>
          <w:rFonts w:ascii="Times New Roman" w:hAnsi="Times New Roman" w:cs="Times New Roman"/>
          <w:szCs w:val="24"/>
        </w:rPr>
        <w:br/>
      </w:r>
      <w:r w:rsidRPr="00460AC8">
        <w:rPr>
          <w:rFonts w:ascii="Times New Roman" w:hAnsi="Times New Roman" w:cs="Times New Roman"/>
          <w:szCs w:val="24"/>
        </w:rPr>
        <w:t>ze stron.</w:t>
      </w:r>
      <w:r w:rsidR="00115B36">
        <w:rPr>
          <w:rFonts w:ascii="Times New Roman" w:hAnsi="Times New Roman" w:cs="Times New Roman"/>
          <w:szCs w:val="24"/>
        </w:rPr>
        <w:t xml:space="preserve"> </w:t>
      </w:r>
    </w:p>
    <w:p w:rsidR="00656455" w:rsidRPr="00460AC8" w:rsidRDefault="00656455" w:rsidP="00656455">
      <w:pPr>
        <w:pStyle w:val="Tekstpodstawowy"/>
        <w:ind w:left="0"/>
        <w:jc w:val="left"/>
        <w:rPr>
          <w:rFonts w:ascii="Times New Roman" w:hAnsi="Times New Roman" w:cs="Times New Roman"/>
          <w:sz w:val="22"/>
        </w:rPr>
      </w:pPr>
    </w:p>
    <w:p w:rsidR="00656455" w:rsidRPr="00460AC8" w:rsidRDefault="00656455" w:rsidP="00656455">
      <w:pPr>
        <w:pStyle w:val="Tekstpodstawowy"/>
        <w:spacing w:before="1"/>
        <w:ind w:left="0"/>
        <w:jc w:val="left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993" w:type="dxa"/>
        <w:tblLayout w:type="fixed"/>
        <w:tblLook w:val="01E0" w:firstRow="1" w:lastRow="1" w:firstColumn="1" w:lastColumn="1" w:noHBand="0" w:noVBand="0"/>
      </w:tblPr>
      <w:tblGrid>
        <w:gridCol w:w="3304"/>
        <w:gridCol w:w="3641"/>
      </w:tblGrid>
      <w:tr w:rsidR="00656455" w:rsidRPr="00460AC8" w:rsidTr="002A0F2E">
        <w:trPr>
          <w:trHeight w:val="281"/>
        </w:trPr>
        <w:tc>
          <w:tcPr>
            <w:tcW w:w="3304" w:type="dxa"/>
          </w:tcPr>
          <w:p w:rsidR="00656455" w:rsidRPr="00460AC8" w:rsidRDefault="00656455" w:rsidP="002A0F2E">
            <w:pPr>
              <w:pStyle w:val="TableParagraph"/>
              <w:spacing w:line="240" w:lineRule="auto"/>
              <w:ind w:left="150"/>
              <w:rPr>
                <w:rFonts w:ascii="Times New Roman" w:hAnsi="Times New Roman" w:cs="Times New Roman"/>
                <w:b/>
                <w:szCs w:val="24"/>
              </w:rPr>
            </w:pPr>
            <w:r w:rsidRPr="00460AC8">
              <w:rPr>
                <w:rFonts w:ascii="Times New Roman" w:hAnsi="Times New Roman" w:cs="Times New Roman"/>
                <w:b/>
                <w:szCs w:val="24"/>
              </w:rPr>
              <w:t>Zamawiający:</w:t>
            </w:r>
          </w:p>
        </w:tc>
        <w:tc>
          <w:tcPr>
            <w:tcW w:w="3641" w:type="dxa"/>
          </w:tcPr>
          <w:p w:rsidR="00656455" w:rsidRPr="00460AC8" w:rsidRDefault="00656455" w:rsidP="002A0F2E">
            <w:pPr>
              <w:pStyle w:val="TableParagraph"/>
              <w:spacing w:line="240" w:lineRule="auto"/>
              <w:ind w:left="2224"/>
              <w:rPr>
                <w:rFonts w:ascii="Times New Roman" w:hAnsi="Times New Roman" w:cs="Times New Roman"/>
                <w:b/>
                <w:szCs w:val="24"/>
              </w:rPr>
            </w:pPr>
            <w:r w:rsidRPr="00460AC8">
              <w:rPr>
                <w:rFonts w:ascii="Times New Roman" w:hAnsi="Times New Roman" w:cs="Times New Roman"/>
                <w:b/>
                <w:szCs w:val="24"/>
              </w:rPr>
              <w:t>Wykonawca:</w:t>
            </w:r>
          </w:p>
        </w:tc>
      </w:tr>
      <w:tr w:rsidR="00656455" w:rsidRPr="00460AC8" w:rsidTr="002A0F2E">
        <w:trPr>
          <w:trHeight w:val="281"/>
        </w:trPr>
        <w:tc>
          <w:tcPr>
            <w:tcW w:w="3304" w:type="dxa"/>
          </w:tcPr>
          <w:p w:rsidR="00656455" w:rsidRPr="00460AC8" w:rsidRDefault="00656455" w:rsidP="002A0F2E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641" w:type="dxa"/>
          </w:tcPr>
          <w:p w:rsidR="00656455" w:rsidRPr="00460AC8" w:rsidRDefault="00656455" w:rsidP="002A0F2E">
            <w:pPr>
              <w:pStyle w:val="TableParagraph"/>
              <w:spacing w:line="240" w:lineRule="auto"/>
              <w:ind w:left="1567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656455" w:rsidRPr="00460AC8" w:rsidRDefault="00656455" w:rsidP="00656455">
      <w:pPr>
        <w:spacing w:before="33"/>
        <w:ind w:right="590"/>
        <w:rPr>
          <w:rFonts w:ascii="Times New Roman" w:hAnsi="Times New Roman" w:cs="Times New Roman"/>
          <w:i/>
          <w:szCs w:val="24"/>
        </w:rPr>
      </w:pPr>
    </w:p>
    <w:p w:rsidR="00656455" w:rsidRPr="00460AC8" w:rsidRDefault="00656455" w:rsidP="00244BFF">
      <w:pPr>
        <w:pStyle w:val="Tekstpodstawowy"/>
        <w:spacing w:before="1"/>
        <w:ind w:left="0"/>
        <w:jc w:val="left"/>
        <w:rPr>
          <w:rFonts w:ascii="Times New Roman" w:hAnsi="Times New Roman" w:cs="Times New Roman"/>
          <w:sz w:val="22"/>
        </w:rPr>
      </w:pPr>
    </w:p>
    <w:sectPr w:rsidR="00656455" w:rsidRPr="00460AC8" w:rsidSect="00C54416">
      <w:headerReference w:type="default" r:id="rId7"/>
      <w:footerReference w:type="default" r:id="rId8"/>
      <w:type w:val="continuous"/>
      <w:pgSz w:w="11910" w:h="16850"/>
      <w:pgMar w:top="1417" w:right="1417" w:bottom="1417" w:left="1417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3C3" w:rsidRDefault="008E53C3">
      <w:r>
        <w:separator/>
      </w:r>
    </w:p>
  </w:endnote>
  <w:endnote w:type="continuationSeparator" w:id="0">
    <w:p w:rsidR="008E53C3" w:rsidRDefault="008E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FF" w:rsidRDefault="00244BFF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329792" behindDoc="1" locked="0" layoutInCell="1" allowOverlap="1">
              <wp:simplePos x="0" y="0"/>
              <wp:positionH relativeFrom="page">
                <wp:posOffset>896620</wp:posOffset>
              </wp:positionH>
              <wp:positionV relativeFrom="page">
                <wp:posOffset>10267315</wp:posOffset>
              </wp:positionV>
              <wp:extent cx="5770245" cy="152400"/>
              <wp:effectExtent l="0" t="0" r="0" b="0"/>
              <wp:wrapNone/>
              <wp:docPr id="4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70245" cy="152400"/>
                      </a:xfrm>
                      <a:custGeom>
                        <a:avLst/>
                        <a:gdLst>
                          <a:gd name="T0" fmla="+- 0 10498 1412"/>
                          <a:gd name="T1" fmla="*/ T0 w 9087"/>
                          <a:gd name="T2" fmla="+- 0 16169 16169"/>
                          <a:gd name="T3" fmla="*/ 16169 h 240"/>
                          <a:gd name="T4" fmla="+- 0 10483 1412"/>
                          <a:gd name="T5" fmla="*/ T4 w 9087"/>
                          <a:gd name="T6" fmla="+- 0 16169 16169"/>
                          <a:gd name="T7" fmla="*/ 16169 h 240"/>
                          <a:gd name="T8" fmla="+- 0 10483 1412"/>
                          <a:gd name="T9" fmla="*/ T8 w 9087"/>
                          <a:gd name="T10" fmla="+- 0 16184 16169"/>
                          <a:gd name="T11" fmla="*/ 16184 h 240"/>
                          <a:gd name="T12" fmla="+- 0 10483 1412"/>
                          <a:gd name="T13" fmla="*/ T12 w 9087"/>
                          <a:gd name="T14" fmla="+- 0 16394 16169"/>
                          <a:gd name="T15" fmla="*/ 16394 h 240"/>
                          <a:gd name="T16" fmla="+- 0 1427 1412"/>
                          <a:gd name="T17" fmla="*/ T16 w 9087"/>
                          <a:gd name="T18" fmla="+- 0 16394 16169"/>
                          <a:gd name="T19" fmla="*/ 16394 h 240"/>
                          <a:gd name="T20" fmla="+- 0 1427 1412"/>
                          <a:gd name="T21" fmla="*/ T20 w 9087"/>
                          <a:gd name="T22" fmla="+- 0 16184 16169"/>
                          <a:gd name="T23" fmla="*/ 16184 h 240"/>
                          <a:gd name="T24" fmla="+- 0 10483 1412"/>
                          <a:gd name="T25" fmla="*/ T24 w 9087"/>
                          <a:gd name="T26" fmla="+- 0 16184 16169"/>
                          <a:gd name="T27" fmla="*/ 16184 h 240"/>
                          <a:gd name="T28" fmla="+- 0 10483 1412"/>
                          <a:gd name="T29" fmla="*/ T28 w 9087"/>
                          <a:gd name="T30" fmla="+- 0 16169 16169"/>
                          <a:gd name="T31" fmla="*/ 16169 h 240"/>
                          <a:gd name="T32" fmla="+- 0 1427 1412"/>
                          <a:gd name="T33" fmla="*/ T32 w 9087"/>
                          <a:gd name="T34" fmla="+- 0 16169 16169"/>
                          <a:gd name="T35" fmla="*/ 16169 h 240"/>
                          <a:gd name="T36" fmla="+- 0 1412 1412"/>
                          <a:gd name="T37" fmla="*/ T36 w 9087"/>
                          <a:gd name="T38" fmla="+- 0 16169 16169"/>
                          <a:gd name="T39" fmla="*/ 16169 h 240"/>
                          <a:gd name="T40" fmla="+- 0 1412 1412"/>
                          <a:gd name="T41" fmla="*/ T40 w 9087"/>
                          <a:gd name="T42" fmla="+- 0 16184 16169"/>
                          <a:gd name="T43" fmla="*/ 16184 h 240"/>
                          <a:gd name="T44" fmla="+- 0 1412 1412"/>
                          <a:gd name="T45" fmla="*/ T44 w 9087"/>
                          <a:gd name="T46" fmla="+- 0 16394 16169"/>
                          <a:gd name="T47" fmla="*/ 16394 h 240"/>
                          <a:gd name="T48" fmla="+- 0 1412 1412"/>
                          <a:gd name="T49" fmla="*/ T48 w 9087"/>
                          <a:gd name="T50" fmla="+- 0 16409 16169"/>
                          <a:gd name="T51" fmla="*/ 16409 h 240"/>
                          <a:gd name="T52" fmla="+- 0 1427 1412"/>
                          <a:gd name="T53" fmla="*/ T52 w 9087"/>
                          <a:gd name="T54" fmla="+- 0 16409 16169"/>
                          <a:gd name="T55" fmla="*/ 16409 h 240"/>
                          <a:gd name="T56" fmla="+- 0 10483 1412"/>
                          <a:gd name="T57" fmla="*/ T56 w 9087"/>
                          <a:gd name="T58" fmla="+- 0 16409 16169"/>
                          <a:gd name="T59" fmla="*/ 16409 h 240"/>
                          <a:gd name="T60" fmla="+- 0 10498 1412"/>
                          <a:gd name="T61" fmla="*/ T60 w 9087"/>
                          <a:gd name="T62" fmla="+- 0 16409 16169"/>
                          <a:gd name="T63" fmla="*/ 16409 h 240"/>
                          <a:gd name="T64" fmla="+- 0 10498 1412"/>
                          <a:gd name="T65" fmla="*/ T64 w 9087"/>
                          <a:gd name="T66" fmla="+- 0 16394 16169"/>
                          <a:gd name="T67" fmla="*/ 16394 h 240"/>
                          <a:gd name="T68" fmla="+- 0 10498 1412"/>
                          <a:gd name="T69" fmla="*/ T68 w 9087"/>
                          <a:gd name="T70" fmla="+- 0 16184 16169"/>
                          <a:gd name="T71" fmla="*/ 16184 h 240"/>
                          <a:gd name="T72" fmla="+- 0 10498 1412"/>
                          <a:gd name="T73" fmla="*/ T72 w 9087"/>
                          <a:gd name="T74" fmla="+- 0 16169 16169"/>
                          <a:gd name="T75" fmla="*/ 16169 h 2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</a:cxnLst>
                        <a:rect l="0" t="0" r="r" b="b"/>
                        <a:pathLst>
                          <a:path w="9087" h="240">
                            <a:moveTo>
                              <a:pt x="9086" y="0"/>
                            </a:moveTo>
                            <a:lnTo>
                              <a:pt x="9071" y="0"/>
                            </a:lnTo>
                            <a:lnTo>
                              <a:pt x="9071" y="15"/>
                            </a:lnTo>
                            <a:lnTo>
                              <a:pt x="9071" y="225"/>
                            </a:lnTo>
                            <a:lnTo>
                              <a:pt x="15" y="225"/>
                            </a:lnTo>
                            <a:lnTo>
                              <a:pt x="15" y="15"/>
                            </a:lnTo>
                            <a:lnTo>
                              <a:pt x="9071" y="15"/>
                            </a:lnTo>
                            <a:lnTo>
                              <a:pt x="9071" y="0"/>
                            </a:lnTo>
                            <a:lnTo>
                              <a:pt x="15" y="0"/>
                            </a:lnTo>
                            <a:lnTo>
                              <a:pt x="0" y="0"/>
                            </a:lnTo>
                            <a:lnTo>
                              <a:pt x="0" y="15"/>
                            </a:lnTo>
                            <a:lnTo>
                              <a:pt x="0" y="225"/>
                            </a:lnTo>
                            <a:lnTo>
                              <a:pt x="0" y="240"/>
                            </a:lnTo>
                            <a:lnTo>
                              <a:pt x="15" y="240"/>
                            </a:lnTo>
                            <a:lnTo>
                              <a:pt x="9071" y="240"/>
                            </a:lnTo>
                            <a:lnTo>
                              <a:pt x="9086" y="240"/>
                            </a:lnTo>
                            <a:lnTo>
                              <a:pt x="9086" y="225"/>
                            </a:lnTo>
                            <a:lnTo>
                              <a:pt x="9086" y="15"/>
                            </a:lnTo>
                            <a:lnTo>
                              <a:pt x="908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CD58DB" id="Freeform 3" o:spid="_x0000_s1026" style="position:absolute;margin-left:70.6pt;margin-top:808.45pt;width:454.35pt;height:12pt;z-index:-1598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87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" path="m9086,r-15,l9071,15r,210l15,225,15,15r9056,l9071,,15,,,,,15,,225r,15l15,240r9056,l9086,240r,-15l9086,15r,-15xe" fillcolor="black" stroked="f">
              <v:path arrowok="t" o:connecttype="custom" o:connectlocs="5769610,10267315;5760085,10267315;5760085,10276840;5760085,10410190;9525,10410190;9525,10276840;5760085,10276840;5760085,10267315;9525,10267315;0,10267315;0,10276840;0,10410190;0,10419715;9525,10419715;5760085,10419715;5769610,10419715;5769610,10410190;5769610,10276840;5769610,10267315" o:connectangles="0,0,0,0,0,0,0,0,0,0,0,0,0,0,0,0,0,0,0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330304" behindDoc="1" locked="0" layoutInCell="1" allowOverlap="1">
              <wp:simplePos x="0" y="0"/>
              <wp:positionH relativeFrom="page">
                <wp:posOffset>2819400</wp:posOffset>
              </wp:positionH>
              <wp:positionV relativeFrom="page">
                <wp:posOffset>10251440</wp:posOffset>
              </wp:positionV>
              <wp:extent cx="1908810" cy="1708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81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4BFF" w:rsidRPr="004F1E27" w:rsidRDefault="00244BFF" w:rsidP="00093796">
                          <w:pPr>
                            <w:spacing w:before="24"/>
                            <w:ind w:left="20"/>
                            <w:jc w:val="center"/>
                            <w:rPr>
                              <w:rFonts w:ascii="Times New Roman" w:hAnsi="Times New Roman" w:cs="Times New Roman"/>
                              <w:sz w:val="19"/>
                            </w:rPr>
                          </w:pPr>
                          <w:r w:rsidRPr="004F1E27">
                            <w:rPr>
                              <w:rFonts w:ascii="Times New Roman" w:hAnsi="Times New Roman" w:cs="Times New Roman"/>
                              <w:w w:val="105"/>
                              <w:sz w:val="19"/>
                            </w:rPr>
                            <w:t>Projekt</w:t>
                          </w:r>
                          <w:r w:rsidRPr="004F1E27">
                            <w:rPr>
                              <w:rFonts w:ascii="Times New Roman" w:hAnsi="Times New Roman" w:cs="Times New Roman"/>
                              <w:spacing w:val="2"/>
                              <w:w w:val="105"/>
                              <w:sz w:val="19"/>
                            </w:rPr>
                            <w:t xml:space="preserve"> </w:t>
                          </w:r>
                          <w:r w:rsidRPr="004F1E27">
                            <w:rPr>
                              <w:rFonts w:ascii="Times New Roman" w:hAnsi="Times New Roman" w:cs="Times New Roman"/>
                              <w:w w:val="105"/>
                              <w:sz w:val="19"/>
                            </w:rPr>
                            <w:t>umowy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2pt;margin-top:807.2pt;width:150.3pt;height:13.45pt;z-index:-1598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J5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" filled="f" stroked="f">
              <v:textbox inset="0,0,0,0">
                <w:txbxContent>
                  <w:p w:rsidR="00244BFF" w:rsidRPr="004F1E27" w:rsidRDefault="00244BFF" w:rsidP="00093796">
                    <w:pPr>
                      <w:spacing w:before="24"/>
                      <w:ind w:left="20"/>
                      <w:jc w:val="center"/>
                      <w:rPr>
                        <w:rFonts w:ascii="Times New Roman" w:hAnsi="Times New Roman" w:cs="Times New Roman"/>
                        <w:sz w:val="19"/>
                      </w:rPr>
                    </w:pPr>
                    <w:r w:rsidRPr="004F1E27">
                      <w:rPr>
                        <w:rFonts w:ascii="Times New Roman" w:hAnsi="Times New Roman" w:cs="Times New Roman"/>
                        <w:w w:val="105"/>
                        <w:sz w:val="19"/>
                      </w:rPr>
                      <w:t>Projekt</w:t>
                    </w:r>
                    <w:r w:rsidRPr="004F1E27">
                      <w:rPr>
                        <w:rFonts w:ascii="Times New Roman" w:hAnsi="Times New Roman" w:cs="Times New Roman"/>
                        <w:spacing w:val="2"/>
                        <w:w w:val="105"/>
                        <w:sz w:val="19"/>
                      </w:rPr>
                      <w:t xml:space="preserve"> </w:t>
                    </w:r>
                    <w:r w:rsidRPr="004F1E27">
                      <w:rPr>
                        <w:rFonts w:ascii="Times New Roman" w:hAnsi="Times New Roman" w:cs="Times New Roman"/>
                        <w:w w:val="105"/>
                        <w:sz w:val="19"/>
                      </w:rPr>
                      <w:t>umowy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330816" behindDoc="1" locked="0" layoutInCell="1" allowOverlap="1">
              <wp:simplePos x="0" y="0"/>
              <wp:positionH relativeFrom="page">
                <wp:posOffset>5843270</wp:posOffset>
              </wp:positionH>
              <wp:positionV relativeFrom="page">
                <wp:posOffset>10251440</wp:posOffset>
              </wp:positionV>
              <wp:extent cx="864870" cy="1708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4BFF" w:rsidRDefault="00244BFF">
                          <w:pPr>
                            <w:spacing w:before="24"/>
                            <w:ind w:left="20"/>
                            <w:rPr>
                              <w:rFonts w:ascii="Times New Roman" w:hAnsi="Times New Roman" w:cs="Times New Roman"/>
                              <w:b/>
                              <w:sz w:val="19"/>
                            </w:rPr>
                          </w:pPr>
                          <w:r w:rsidRPr="004F1E27">
                            <w:rPr>
                              <w:rFonts w:ascii="Times New Roman" w:hAnsi="Times New Roman" w:cs="Times New Roman"/>
                              <w:sz w:val="19"/>
                            </w:rPr>
                            <w:t>Strona</w:t>
                          </w:r>
                          <w:r w:rsidRPr="004F1E27">
                            <w:rPr>
                              <w:rFonts w:ascii="Times New Roman" w:hAnsi="Times New Roman" w:cs="Times New Roman"/>
                              <w:spacing w:val="8"/>
                              <w:sz w:val="19"/>
                            </w:rPr>
                            <w:t xml:space="preserve"> </w:t>
                          </w:r>
                          <w:r w:rsidRPr="004F1E27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4F1E27">
                            <w:rPr>
                              <w:rFonts w:ascii="Times New Roman" w:hAnsi="Times New Roman" w:cs="Times New Roman"/>
                              <w:b/>
                              <w:sz w:val="19"/>
                            </w:rPr>
                            <w:instrText xml:space="preserve"> PAGE </w:instrText>
                          </w:r>
                          <w:r w:rsidRPr="004F1E27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01B1A">
                            <w:rPr>
                              <w:rFonts w:ascii="Times New Roman" w:hAnsi="Times New Roman" w:cs="Times New Roman"/>
                              <w:b/>
                              <w:noProof/>
                              <w:sz w:val="19"/>
                            </w:rPr>
                            <w:t>7</w:t>
                          </w:r>
                          <w:r w:rsidRPr="004F1E27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 w:rsidRPr="004F1E27">
                            <w:rPr>
                              <w:rFonts w:ascii="Times New Roman" w:hAnsi="Times New Roman" w:cs="Times New Roman"/>
                              <w:b/>
                              <w:spacing w:val="-5"/>
                              <w:sz w:val="19"/>
                            </w:rPr>
                            <w:t xml:space="preserve"> </w:t>
                          </w:r>
                          <w:r w:rsidRPr="004F1E27">
                            <w:rPr>
                              <w:rFonts w:ascii="Times New Roman" w:hAnsi="Times New Roman" w:cs="Times New Roman"/>
                              <w:sz w:val="19"/>
                            </w:rPr>
                            <w:t>z</w:t>
                          </w:r>
                          <w:r w:rsidRPr="004F1E27">
                            <w:rPr>
                              <w:rFonts w:ascii="Times New Roman" w:hAnsi="Times New Roman" w:cs="Times New Roman"/>
                              <w:spacing w:val="7"/>
                              <w:sz w:val="19"/>
                            </w:rPr>
                            <w:t xml:space="preserve"> </w:t>
                          </w:r>
                          <w:r w:rsidR="006043DC">
                            <w:rPr>
                              <w:rFonts w:ascii="Times New Roman" w:hAnsi="Times New Roman" w:cs="Times New Roman"/>
                              <w:b/>
                              <w:sz w:val="19"/>
                            </w:rPr>
                            <w:t>9</w:t>
                          </w:r>
                        </w:p>
                        <w:p w:rsidR="006043DC" w:rsidRPr="004F1E27" w:rsidRDefault="006043DC">
                          <w:pPr>
                            <w:spacing w:before="24"/>
                            <w:ind w:left="20"/>
                            <w:rPr>
                              <w:rFonts w:ascii="Times New Roman" w:hAnsi="Times New Roman" w:cs="Times New Roman"/>
                              <w:b/>
                              <w:sz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60.1pt;margin-top:807.2pt;width:68.1pt;height:13.45pt;z-index:-1598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" filled="f" stroked="f">
              <v:textbox inset="0,0,0,0">
                <w:txbxContent>
                  <w:p w:rsidR="00244BFF" w:rsidRDefault="00244BFF">
                    <w:pPr>
                      <w:spacing w:before="24"/>
                      <w:ind w:left="20"/>
                      <w:rPr>
                        <w:rFonts w:ascii="Times New Roman" w:hAnsi="Times New Roman" w:cs="Times New Roman"/>
                        <w:b/>
                        <w:sz w:val="19"/>
                      </w:rPr>
                    </w:pPr>
                    <w:r w:rsidRPr="004F1E27">
                      <w:rPr>
                        <w:rFonts w:ascii="Times New Roman" w:hAnsi="Times New Roman" w:cs="Times New Roman"/>
                        <w:sz w:val="19"/>
                      </w:rPr>
                      <w:t>Strona</w:t>
                    </w:r>
                    <w:r w:rsidRPr="004F1E27">
                      <w:rPr>
                        <w:rFonts w:ascii="Times New Roman" w:hAnsi="Times New Roman" w:cs="Times New Roman"/>
                        <w:spacing w:val="8"/>
                        <w:sz w:val="19"/>
                      </w:rPr>
                      <w:t xml:space="preserve"> </w:t>
                    </w:r>
                    <w:r w:rsidRPr="004F1E27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4F1E27">
                      <w:rPr>
                        <w:rFonts w:ascii="Times New Roman" w:hAnsi="Times New Roman" w:cs="Times New Roman"/>
                        <w:b/>
                        <w:sz w:val="19"/>
                      </w:rPr>
                      <w:instrText xml:space="preserve"> PAGE </w:instrText>
                    </w:r>
                    <w:r w:rsidRPr="004F1E27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901B1A">
                      <w:rPr>
                        <w:rFonts w:ascii="Times New Roman" w:hAnsi="Times New Roman" w:cs="Times New Roman"/>
                        <w:b/>
                        <w:noProof/>
                        <w:sz w:val="19"/>
                      </w:rPr>
                      <w:t>7</w:t>
                    </w:r>
                    <w:r w:rsidRPr="004F1E27"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 w:rsidRPr="004F1E27">
                      <w:rPr>
                        <w:rFonts w:ascii="Times New Roman" w:hAnsi="Times New Roman" w:cs="Times New Roman"/>
                        <w:b/>
                        <w:spacing w:val="-5"/>
                        <w:sz w:val="19"/>
                      </w:rPr>
                      <w:t xml:space="preserve"> </w:t>
                    </w:r>
                    <w:r w:rsidRPr="004F1E27">
                      <w:rPr>
                        <w:rFonts w:ascii="Times New Roman" w:hAnsi="Times New Roman" w:cs="Times New Roman"/>
                        <w:sz w:val="19"/>
                      </w:rPr>
                      <w:t>z</w:t>
                    </w:r>
                    <w:r w:rsidRPr="004F1E27">
                      <w:rPr>
                        <w:rFonts w:ascii="Times New Roman" w:hAnsi="Times New Roman" w:cs="Times New Roman"/>
                        <w:spacing w:val="7"/>
                        <w:sz w:val="19"/>
                      </w:rPr>
                      <w:t xml:space="preserve"> </w:t>
                    </w:r>
                    <w:r w:rsidR="006043DC">
                      <w:rPr>
                        <w:rFonts w:ascii="Times New Roman" w:hAnsi="Times New Roman" w:cs="Times New Roman"/>
                        <w:b/>
                        <w:sz w:val="19"/>
                      </w:rPr>
                      <w:t>9</w:t>
                    </w:r>
                  </w:p>
                  <w:p w:rsidR="006043DC" w:rsidRPr="004F1E27" w:rsidRDefault="006043DC">
                    <w:pPr>
                      <w:spacing w:before="24"/>
                      <w:ind w:left="20"/>
                      <w:rPr>
                        <w:rFonts w:ascii="Times New Roman" w:hAnsi="Times New Roman" w:cs="Times New Roman"/>
                        <w:b/>
                        <w:sz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3C3" w:rsidRDefault="008E53C3">
      <w:r>
        <w:separator/>
      </w:r>
    </w:p>
  </w:footnote>
  <w:footnote w:type="continuationSeparator" w:id="0">
    <w:p w:rsidR="008E53C3" w:rsidRDefault="008E5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FF" w:rsidRDefault="00244BFF">
    <w:pPr>
      <w:pStyle w:val="Tekstpodstawowy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801"/>
    <w:multiLevelType w:val="hybridMultilevel"/>
    <w:tmpl w:val="3A762904"/>
    <w:lvl w:ilvl="0" w:tplc="CD3E69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7C77"/>
    <w:multiLevelType w:val="hybridMultilevel"/>
    <w:tmpl w:val="7C02DC8A"/>
    <w:lvl w:ilvl="0" w:tplc="26165FE8">
      <w:start w:val="4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C3F88C60">
      <w:start w:val="1"/>
      <w:numFmt w:val="decimal"/>
      <w:lvlText w:val="%2)"/>
      <w:lvlJc w:val="left"/>
      <w:pPr>
        <w:ind w:left="837" w:hanging="285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2" w:tplc="E482117A">
      <w:numFmt w:val="bullet"/>
      <w:lvlText w:val="•"/>
      <w:lvlJc w:val="left"/>
      <w:pPr>
        <w:ind w:left="1785" w:hanging="285"/>
      </w:pPr>
      <w:rPr>
        <w:rFonts w:hint="default"/>
        <w:lang w:val="pl-PL" w:eastAsia="en-US" w:bidi="ar-SA"/>
      </w:rPr>
    </w:lvl>
    <w:lvl w:ilvl="3" w:tplc="FA2030C2">
      <w:numFmt w:val="bullet"/>
      <w:lvlText w:val="•"/>
      <w:lvlJc w:val="left"/>
      <w:pPr>
        <w:ind w:left="2731" w:hanging="285"/>
      </w:pPr>
      <w:rPr>
        <w:rFonts w:hint="default"/>
        <w:lang w:val="pl-PL" w:eastAsia="en-US" w:bidi="ar-SA"/>
      </w:rPr>
    </w:lvl>
    <w:lvl w:ilvl="4" w:tplc="D2E890A0">
      <w:numFmt w:val="bullet"/>
      <w:lvlText w:val="•"/>
      <w:lvlJc w:val="left"/>
      <w:pPr>
        <w:ind w:left="3676" w:hanging="285"/>
      </w:pPr>
      <w:rPr>
        <w:rFonts w:hint="default"/>
        <w:lang w:val="pl-PL" w:eastAsia="en-US" w:bidi="ar-SA"/>
      </w:rPr>
    </w:lvl>
    <w:lvl w:ilvl="5" w:tplc="E3745D4A">
      <w:numFmt w:val="bullet"/>
      <w:lvlText w:val="•"/>
      <w:lvlJc w:val="left"/>
      <w:pPr>
        <w:ind w:left="4622" w:hanging="285"/>
      </w:pPr>
      <w:rPr>
        <w:rFonts w:hint="default"/>
        <w:lang w:val="pl-PL" w:eastAsia="en-US" w:bidi="ar-SA"/>
      </w:rPr>
    </w:lvl>
    <w:lvl w:ilvl="6" w:tplc="4ECC6C32">
      <w:numFmt w:val="bullet"/>
      <w:lvlText w:val="•"/>
      <w:lvlJc w:val="left"/>
      <w:pPr>
        <w:ind w:left="5567" w:hanging="285"/>
      </w:pPr>
      <w:rPr>
        <w:rFonts w:hint="default"/>
        <w:lang w:val="pl-PL" w:eastAsia="en-US" w:bidi="ar-SA"/>
      </w:rPr>
    </w:lvl>
    <w:lvl w:ilvl="7" w:tplc="36E4132C">
      <w:numFmt w:val="bullet"/>
      <w:lvlText w:val="•"/>
      <w:lvlJc w:val="left"/>
      <w:pPr>
        <w:ind w:left="6513" w:hanging="285"/>
      </w:pPr>
      <w:rPr>
        <w:rFonts w:hint="default"/>
        <w:lang w:val="pl-PL" w:eastAsia="en-US" w:bidi="ar-SA"/>
      </w:rPr>
    </w:lvl>
    <w:lvl w:ilvl="8" w:tplc="D4848688">
      <w:numFmt w:val="bullet"/>
      <w:lvlText w:val="•"/>
      <w:lvlJc w:val="left"/>
      <w:pPr>
        <w:ind w:left="7458" w:hanging="285"/>
      </w:pPr>
      <w:rPr>
        <w:rFonts w:hint="default"/>
        <w:lang w:val="pl-PL" w:eastAsia="en-US" w:bidi="ar-SA"/>
      </w:rPr>
    </w:lvl>
  </w:abstractNum>
  <w:abstractNum w:abstractNumId="2" w15:restartNumberingAfterBreak="0">
    <w:nsid w:val="0EB56E74"/>
    <w:multiLevelType w:val="hybridMultilevel"/>
    <w:tmpl w:val="8EFCC3B2"/>
    <w:lvl w:ilvl="0" w:tplc="ED14C2DE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120A8FFE">
      <w:start w:val="1"/>
      <w:numFmt w:val="decimal"/>
      <w:lvlText w:val="%2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4"/>
        <w:szCs w:val="24"/>
        <w:lang w:val="pl-PL" w:eastAsia="en-US" w:bidi="ar-SA"/>
      </w:rPr>
    </w:lvl>
    <w:lvl w:ilvl="2" w:tplc="F7901B04">
      <w:start w:val="1"/>
      <w:numFmt w:val="lowerLetter"/>
      <w:lvlText w:val="%3)"/>
      <w:lvlJc w:val="left"/>
      <w:pPr>
        <w:ind w:left="1123" w:hanging="286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3" w:tplc="D6D666B6">
      <w:numFmt w:val="bullet"/>
      <w:lvlText w:val="•"/>
      <w:lvlJc w:val="left"/>
      <w:pPr>
        <w:ind w:left="2148" w:hanging="286"/>
      </w:pPr>
      <w:rPr>
        <w:rFonts w:hint="default"/>
        <w:lang w:val="pl-PL" w:eastAsia="en-US" w:bidi="ar-SA"/>
      </w:rPr>
    </w:lvl>
    <w:lvl w:ilvl="4" w:tplc="CC74317A">
      <w:numFmt w:val="bullet"/>
      <w:lvlText w:val="•"/>
      <w:lvlJc w:val="left"/>
      <w:pPr>
        <w:ind w:left="3177" w:hanging="286"/>
      </w:pPr>
      <w:rPr>
        <w:rFonts w:hint="default"/>
        <w:lang w:val="pl-PL" w:eastAsia="en-US" w:bidi="ar-SA"/>
      </w:rPr>
    </w:lvl>
    <w:lvl w:ilvl="5" w:tplc="895ACF3A">
      <w:numFmt w:val="bullet"/>
      <w:lvlText w:val="•"/>
      <w:lvlJc w:val="left"/>
      <w:pPr>
        <w:ind w:left="4206" w:hanging="286"/>
      </w:pPr>
      <w:rPr>
        <w:rFonts w:hint="default"/>
        <w:lang w:val="pl-PL" w:eastAsia="en-US" w:bidi="ar-SA"/>
      </w:rPr>
    </w:lvl>
    <w:lvl w:ilvl="6" w:tplc="87F663DA">
      <w:numFmt w:val="bullet"/>
      <w:lvlText w:val="•"/>
      <w:lvlJc w:val="left"/>
      <w:pPr>
        <w:ind w:left="5235" w:hanging="286"/>
      </w:pPr>
      <w:rPr>
        <w:rFonts w:hint="default"/>
        <w:lang w:val="pl-PL" w:eastAsia="en-US" w:bidi="ar-SA"/>
      </w:rPr>
    </w:lvl>
    <w:lvl w:ilvl="7" w:tplc="2FBED1F2">
      <w:numFmt w:val="bullet"/>
      <w:lvlText w:val="•"/>
      <w:lvlJc w:val="left"/>
      <w:pPr>
        <w:ind w:left="6263" w:hanging="286"/>
      </w:pPr>
      <w:rPr>
        <w:rFonts w:hint="default"/>
        <w:lang w:val="pl-PL" w:eastAsia="en-US" w:bidi="ar-SA"/>
      </w:rPr>
    </w:lvl>
    <w:lvl w:ilvl="8" w:tplc="D5965390">
      <w:numFmt w:val="bullet"/>
      <w:lvlText w:val="•"/>
      <w:lvlJc w:val="left"/>
      <w:pPr>
        <w:ind w:left="7292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EB912DC"/>
    <w:multiLevelType w:val="hybridMultilevel"/>
    <w:tmpl w:val="64D22128"/>
    <w:lvl w:ilvl="0" w:tplc="1736D9CE">
      <w:start w:val="1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75722FEE">
      <w:start w:val="12"/>
      <w:numFmt w:val="decimal"/>
      <w:lvlText w:val="%2)"/>
      <w:lvlJc w:val="left"/>
      <w:pPr>
        <w:ind w:left="973" w:hanging="421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2" w:tplc="4DB69C78">
      <w:start w:val="1"/>
      <w:numFmt w:val="decimal"/>
      <w:lvlText w:val="%3."/>
      <w:lvlJc w:val="left"/>
      <w:pPr>
        <w:ind w:left="1213" w:hanging="361"/>
        <w:jc w:val="right"/>
      </w:pPr>
      <w:rPr>
        <w:rFonts w:ascii="Times New Roman" w:eastAsia="Cambria" w:hAnsi="Times New Roman" w:cs="Times New Roman" w:hint="default"/>
        <w:b/>
        <w:bCs/>
        <w:spacing w:val="-8"/>
        <w:w w:val="100"/>
        <w:sz w:val="22"/>
        <w:szCs w:val="24"/>
        <w:lang w:val="pl-PL" w:eastAsia="en-US" w:bidi="ar-SA"/>
      </w:rPr>
    </w:lvl>
    <w:lvl w:ilvl="3" w:tplc="7F7883A0">
      <w:start w:val="1"/>
      <w:numFmt w:val="decimal"/>
      <w:lvlText w:val="%4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4"/>
        <w:szCs w:val="24"/>
        <w:lang w:val="pl-PL" w:eastAsia="en-US" w:bidi="ar-SA"/>
      </w:rPr>
    </w:lvl>
    <w:lvl w:ilvl="4" w:tplc="43F47400">
      <w:numFmt w:val="bullet"/>
      <w:lvlText w:val="•"/>
      <w:lvlJc w:val="left"/>
      <w:pPr>
        <w:ind w:left="2381" w:hanging="285"/>
      </w:pPr>
      <w:rPr>
        <w:rFonts w:hint="default"/>
        <w:lang w:val="pl-PL" w:eastAsia="en-US" w:bidi="ar-SA"/>
      </w:rPr>
    </w:lvl>
    <w:lvl w:ilvl="5" w:tplc="A548610E">
      <w:numFmt w:val="bullet"/>
      <w:lvlText w:val="•"/>
      <w:lvlJc w:val="left"/>
      <w:pPr>
        <w:ind w:left="3542" w:hanging="285"/>
      </w:pPr>
      <w:rPr>
        <w:rFonts w:hint="default"/>
        <w:lang w:val="pl-PL" w:eastAsia="en-US" w:bidi="ar-SA"/>
      </w:rPr>
    </w:lvl>
    <w:lvl w:ilvl="6" w:tplc="C36A5948">
      <w:numFmt w:val="bullet"/>
      <w:lvlText w:val="•"/>
      <w:lvlJc w:val="left"/>
      <w:pPr>
        <w:ind w:left="4704" w:hanging="285"/>
      </w:pPr>
      <w:rPr>
        <w:rFonts w:hint="default"/>
        <w:lang w:val="pl-PL" w:eastAsia="en-US" w:bidi="ar-SA"/>
      </w:rPr>
    </w:lvl>
    <w:lvl w:ilvl="7" w:tplc="929CFA86">
      <w:numFmt w:val="bullet"/>
      <w:lvlText w:val="•"/>
      <w:lvlJc w:val="left"/>
      <w:pPr>
        <w:ind w:left="5865" w:hanging="285"/>
      </w:pPr>
      <w:rPr>
        <w:rFonts w:hint="default"/>
        <w:lang w:val="pl-PL" w:eastAsia="en-US" w:bidi="ar-SA"/>
      </w:rPr>
    </w:lvl>
    <w:lvl w:ilvl="8" w:tplc="A150F4FE">
      <w:numFmt w:val="bullet"/>
      <w:lvlText w:val="•"/>
      <w:lvlJc w:val="left"/>
      <w:pPr>
        <w:ind w:left="7027" w:hanging="285"/>
      </w:pPr>
      <w:rPr>
        <w:rFonts w:hint="default"/>
        <w:lang w:val="pl-PL" w:eastAsia="en-US" w:bidi="ar-SA"/>
      </w:rPr>
    </w:lvl>
  </w:abstractNum>
  <w:abstractNum w:abstractNumId="4" w15:restartNumberingAfterBreak="0">
    <w:nsid w:val="0FF14296"/>
    <w:multiLevelType w:val="hybridMultilevel"/>
    <w:tmpl w:val="EE724098"/>
    <w:lvl w:ilvl="0" w:tplc="4E3A8A88">
      <w:start w:val="24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86CEECC8">
      <w:start w:val="1"/>
      <w:numFmt w:val="decimal"/>
      <w:lvlText w:val="%2)"/>
      <w:lvlJc w:val="left"/>
      <w:pPr>
        <w:ind w:left="852" w:hanging="300"/>
      </w:pPr>
      <w:rPr>
        <w:rFonts w:ascii="Times New Roman" w:eastAsia="Cambria" w:hAnsi="Times New Roman" w:cs="Times New Roman" w:hint="default"/>
        <w:spacing w:val="0"/>
        <w:w w:val="100"/>
        <w:sz w:val="24"/>
        <w:szCs w:val="24"/>
        <w:lang w:val="pl-PL" w:eastAsia="en-US" w:bidi="ar-SA"/>
      </w:rPr>
    </w:lvl>
    <w:lvl w:ilvl="2" w:tplc="CAEE7FDC">
      <w:numFmt w:val="bullet"/>
      <w:lvlText w:val="•"/>
      <w:lvlJc w:val="left"/>
      <w:pPr>
        <w:ind w:left="1803" w:hanging="300"/>
      </w:pPr>
      <w:rPr>
        <w:rFonts w:hint="default"/>
        <w:lang w:val="pl-PL" w:eastAsia="en-US" w:bidi="ar-SA"/>
      </w:rPr>
    </w:lvl>
    <w:lvl w:ilvl="3" w:tplc="C068FAF4">
      <w:numFmt w:val="bullet"/>
      <w:lvlText w:val="•"/>
      <w:lvlJc w:val="left"/>
      <w:pPr>
        <w:ind w:left="2746" w:hanging="300"/>
      </w:pPr>
      <w:rPr>
        <w:rFonts w:hint="default"/>
        <w:lang w:val="pl-PL" w:eastAsia="en-US" w:bidi="ar-SA"/>
      </w:rPr>
    </w:lvl>
    <w:lvl w:ilvl="4" w:tplc="1D00DEB8">
      <w:numFmt w:val="bullet"/>
      <w:lvlText w:val="•"/>
      <w:lvlJc w:val="left"/>
      <w:pPr>
        <w:ind w:left="3690" w:hanging="300"/>
      </w:pPr>
      <w:rPr>
        <w:rFonts w:hint="default"/>
        <w:lang w:val="pl-PL" w:eastAsia="en-US" w:bidi="ar-SA"/>
      </w:rPr>
    </w:lvl>
    <w:lvl w:ilvl="5" w:tplc="DA7C50D0">
      <w:numFmt w:val="bullet"/>
      <w:lvlText w:val="•"/>
      <w:lvlJc w:val="left"/>
      <w:pPr>
        <w:ind w:left="4633" w:hanging="300"/>
      </w:pPr>
      <w:rPr>
        <w:rFonts w:hint="default"/>
        <w:lang w:val="pl-PL" w:eastAsia="en-US" w:bidi="ar-SA"/>
      </w:rPr>
    </w:lvl>
    <w:lvl w:ilvl="6" w:tplc="C0BCA104">
      <w:numFmt w:val="bullet"/>
      <w:lvlText w:val="•"/>
      <w:lvlJc w:val="left"/>
      <w:pPr>
        <w:ind w:left="5576" w:hanging="300"/>
      </w:pPr>
      <w:rPr>
        <w:rFonts w:hint="default"/>
        <w:lang w:val="pl-PL" w:eastAsia="en-US" w:bidi="ar-SA"/>
      </w:rPr>
    </w:lvl>
    <w:lvl w:ilvl="7" w:tplc="96A6FD1C">
      <w:numFmt w:val="bullet"/>
      <w:lvlText w:val="•"/>
      <w:lvlJc w:val="left"/>
      <w:pPr>
        <w:ind w:left="6520" w:hanging="300"/>
      </w:pPr>
      <w:rPr>
        <w:rFonts w:hint="default"/>
        <w:lang w:val="pl-PL" w:eastAsia="en-US" w:bidi="ar-SA"/>
      </w:rPr>
    </w:lvl>
    <w:lvl w:ilvl="8" w:tplc="D138ECBC">
      <w:numFmt w:val="bullet"/>
      <w:lvlText w:val="•"/>
      <w:lvlJc w:val="left"/>
      <w:pPr>
        <w:ind w:left="7463" w:hanging="300"/>
      </w:pPr>
      <w:rPr>
        <w:rFonts w:hint="default"/>
        <w:lang w:val="pl-PL" w:eastAsia="en-US" w:bidi="ar-SA"/>
      </w:rPr>
    </w:lvl>
  </w:abstractNum>
  <w:abstractNum w:abstractNumId="5" w15:restartNumberingAfterBreak="0">
    <w:nsid w:val="16090EBA"/>
    <w:multiLevelType w:val="hybridMultilevel"/>
    <w:tmpl w:val="5AF28C0C"/>
    <w:lvl w:ilvl="0" w:tplc="181660FE">
      <w:start w:val="1"/>
      <w:numFmt w:val="decimal"/>
      <w:lvlText w:val="%1."/>
      <w:lvlJc w:val="left"/>
      <w:pPr>
        <w:ind w:left="852" w:hanging="361"/>
        <w:jc w:val="right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76A4F0AC">
      <w:numFmt w:val="bullet"/>
      <w:lvlText w:val="•"/>
      <w:lvlJc w:val="left"/>
      <w:pPr>
        <w:ind w:left="1709" w:hanging="361"/>
      </w:pPr>
      <w:rPr>
        <w:rFonts w:hint="default"/>
        <w:lang w:val="pl-PL" w:eastAsia="en-US" w:bidi="ar-SA"/>
      </w:rPr>
    </w:lvl>
    <w:lvl w:ilvl="2" w:tplc="80944D48">
      <w:numFmt w:val="bullet"/>
      <w:lvlText w:val="•"/>
      <w:lvlJc w:val="left"/>
      <w:pPr>
        <w:ind w:left="2558" w:hanging="361"/>
      </w:pPr>
      <w:rPr>
        <w:rFonts w:hint="default"/>
        <w:lang w:val="pl-PL" w:eastAsia="en-US" w:bidi="ar-SA"/>
      </w:rPr>
    </w:lvl>
    <w:lvl w:ilvl="3" w:tplc="37DEA3BE">
      <w:numFmt w:val="bullet"/>
      <w:lvlText w:val="•"/>
      <w:lvlJc w:val="left"/>
      <w:pPr>
        <w:ind w:left="3407" w:hanging="361"/>
      </w:pPr>
      <w:rPr>
        <w:rFonts w:hint="default"/>
        <w:lang w:val="pl-PL" w:eastAsia="en-US" w:bidi="ar-SA"/>
      </w:rPr>
    </w:lvl>
    <w:lvl w:ilvl="4" w:tplc="4BE85734">
      <w:numFmt w:val="bullet"/>
      <w:lvlText w:val="•"/>
      <w:lvlJc w:val="left"/>
      <w:pPr>
        <w:ind w:left="4256" w:hanging="361"/>
      </w:pPr>
      <w:rPr>
        <w:rFonts w:hint="default"/>
        <w:lang w:val="pl-PL" w:eastAsia="en-US" w:bidi="ar-SA"/>
      </w:rPr>
    </w:lvl>
    <w:lvl w:ilvl="5" w:tplc="FFB6B84C">
      <w:numFmt w:val="bullet"/>
      <w:lvlText w:val="•"/>
      <w:lvlJc w:val="left"/>
      <w:pPr>
        <w:ind w:left="5105" w:hanging="361"/>
      </w:pPr>
      <w:rPr>
        <w:rFonts w:hint="default"/>
        <w:lang w:val="pl-PL" w:eastAsia="en-US" w:bidi="ar-SA"/>
      </w:rPr>
    </w:lvl>
    <w:lvl w:ilvl="6" w:tplc="B9D24A18">
      <w:numFmt w:val="bullet"/>
      <w:lvlText w:val="•"/>
      <w:lvlJc w:val="left"/>
      <w:pPr>
        <w:ind w:left="5954" w:hanging="361"/>
      </w:pPr>
      <w:rPr>
        <w:rFonts w:hint="default"/>
        <w:lang w:val="pl-PL" w:eastAsia="en-US" w:bidi="ar-SA"/>
      </w:rPr>
    </w:lvl>
    <w:lvl w:ilvl="7" w:tplc="CCDE170E">
      <w:numFmt w:val="bullet"/>
      <w:lvlText w:val="•"/>
      <w:lvlJc w:val="left"/>
      <w:pPr>
        <w:ind w:left="6803" w:hanging="361"/>
      </w:pPr>
      <w:rPr>
        <w:rFonts w:hint="default"/>
        <w:lang w:val="pl-PL" w:eastAsia="en-US" w:bidi="ar-SA"/>
      </w:rPr>
    </w:lvl>
    <w:lvl w:ilvl="8" w:tplc="B5F2BD98">
      <w:numFmt w:val="bullet"/>
      <w:lvlText w:val="•"/>
      <w:lvlJc w:val="left"/>
      <w:pPr>
        <w:ind w:left="7652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8B17F1C"/>
    <w:multiLevelType w:val="hybridMultilevel"/>
    <w:tmpl w:val="34783C34"/>
    <w:lvl w:ilvl="0" w:tplc="F690880E">
      <w:start w:val="1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08E826AC">
      <w:numFmt w:val="bullet"/>
      <w:lvlText w:val="•"/>
      <w:lvlJc w:val="left"/>
      <w:pPr>
        <w:ind w:left="1439" w:hanging="421"/>
      </w:pPr>
      <w:rPr>
        <w:rFonts w:hint="default"/>
        <w:lang w:val="pl-PL" w:eastAsia="en-US" w:bidi="ar-SA"/>
      </w:rPr>
    </w:lvl>
    <w:lvl w:ilvl="2" w:tplc="EA76748E">
      <w:numFmt w:val="bullet"/>
      <w:lvlText w:val="•"/>
      <w:lvlJc w:val="left"/>
      <w:pPr>
        <w:ind w:left="2318" w:hanging="421"/>
      </w:pPr>
      <w:rPr>
        <w:rFonts w:hint="default"/>
        <w:lang w:val="pl-PL" w:eastAsia="en-US" w:bidi="ar-SA"/>
      </w:rPr>
    </w:lvl>
    <w:lvl w:ilvl="3" w:tplc="0A8C0616">
      <w:numFmt w:val="bullet"/>
      <w:lvlText w:val="•"/>
      <w:lvlJc w:val="left"/>
      <w:pPr>
        <w:ind w:left="3197" w:hanging="421"/>
      </w:pPr>
      <w:rPr>
        <w:rFonts w:hint="default"/>
        <w:lang w:val="pl-PL" w:eastAsia="en-US" w:bidi="ar-SA"/>
      </w:rPr>
    </w:lvl>
    <w:lvl w:ilvl="4" w:tplc="E23A8354">
      <w:numFmt w:val="bullet"/>
      <w:lvlText w:val="•"/>
      <w:lvlJc w:val="left"/>
      <w:pPr>
        <w:ind w:left="4076" w:hanging="421"/>
      </w:pPr>
      <w:rPr>
        <w:rFonts w:hint="default"/>
        <w:lang w:val="pl-PL" w:eastAsia="en-US" w:bidi="ar-SA"/>
      </w:rPr>
    </w:lvl>
    <w:lvl w:ilvl="5" w:tplc="C16E395C">
      <w:numFmt w:val="bullet"/>
      <w:lvlText w:val="•"/>
      <w:lvlJc w:val="left"/>
      <w:pPr>
        <w:ind w:left="4955" w:hanging="421"/>
      </w:pPr>
      <w:rPr>
        <w:rFonts w:hint="default"/>
        <w:lang w:val="pl-PL" w:eastAsia="en-US" w:bidi="ar-SA"/>
      </w:rPr>
    </w:lvl>
    <w:lvl w:ilvl="6" w:tplc="FEEC33BC">
      <w:numFmt w:val="bullet"/>
      <w:lvlText w:val="•"/>
      <w:lvlJc w:val="left"/>
      <w:pPr>
        <w:ind w:left="5834" w:hanging="421"/>
      </w:pPr>
      <w:rPr>
        <w:rFonts w:hint="default"/>
        <w:lang w:val="pl-PL" w:eastAsia="en-US" w:bidi="ar-SA"/>
      </w:rPr>
    </w:lvl>
    <w:lvl w:ilvl="7" w:tplc="4478053A">
      <w:numFmt w:val="bullet"/>
      <w:lvlText w:val="•"/>
      <w:lvlJc w:val="left"/>
      <w:pPr>
        <w:ind w:left="6713" w:hanging="421"/>
      </w:pPr>
      <w:rPr>
        <w:rFonts w:hint="default"/>
        <w:lang w:val="pl-PL" w:eastAsia="en-US" w:bidi="ar-SA"/>
      </w:rPr>
    </w:lvl>
    <w:lvl w:ilvl="8" w:tplc="030E87A6">
      <w:numFmt w:val="bullet"/>
      <w:lvlText w:val="•"/>
      <w:lvlJc w:val="left"/>
      <w:pPr>
        <w:ind w:left="7592" w:hanging="421"/>
      </w:pPr>
      <w:rPr>
        <w:rFonts w:hint="default"/>
        <w:lang w:val="pl-PL" w:eastAsia="en-US" w:bidi="ar-SA"/>
      </w:rPr>
    </w:lvl>
  </w:abstractNum>
  <w:abstractNum w:abstractNumId="7" w15:restartNumberingAfterBreak="0">
    <w:nsid w:val="18DE2085"/>
    <w:multiLevelType w:val="hybridMultilevel"/>
    <w:tmpl w:val="2950515E"/>
    <w:lvl w:ilvl="0" w:tplc="F33E43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D71AE"/>
    <w:multiLevelType w:val="hybridMultilevel"/>
    <w:tmpl w:val="325A0984"/>
    <w:lvl w:ilvl="0" w:tplc="8D06BC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46C1F"/>
    <w:multiLevelType w:val="hybridMultilevel"/>
    <w:tmpl w:val="6210638C"/>
    <w:lvl w:ilvl="0" w:tplc="454E5092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2"/>
        <w:szCs w:val="24"/>
        <w:lang w:val="pl-PL" w:eastAsia="en-US" w:bidi="ar-SA"/>
      </w:rPr>
    </w:lvl>
    <w:lvl w:ilvl="1" w:tplc="7AA80318">
      <w:start w:val="1"/>
      <w:numFmt w:val="decimal"/>
      <w:lvlText w:val="%2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2"/>
        <w:szCs w:val="24"/>
        <w:lang w:val="pl-PL" w:eastAsia="en-US" w:bidi="ar-SA"/>
      </w:rPr>
    </w:lvl>
    <w:lvl w:ilvl="2" w:tplc="0B4A82B6">
      <w:start w:val="1"/>
      <w:numFmt w:val="lowerLetter"/>
      <w:lvlText w:val="%3)"/>
      <w:lvlJc w:val="left"/>
      <w:pPr>
        <w:ind w:left="1123" w:hanging="286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3" w:tplc="DEE221D6">
      <w:numFmt w:val="bullet"/>
      <w:lvlText w:val="•"/>
      <w:lvlJc w:val="left"/>
      <w:pPr>
        <w:ind w:left="2148" w:hanging="286"/>
      </w:pPr>
      <w:rPr>
        <w:rFonts w:hint="default"/>
        <w:lang w:val="pl-PL" w:eastAsia="en-US" w:bidi="ar-SA"/>
      </w:rPr>
    </w:lvl>
    <w:lvl w:ilvl="4" w:tplc="5FC44C70">
      <w:numFmt w:val="bullet"/>
      <w:lvlText w:val="•"/>
      <w:lvlJc w:val="left"/>
      <w:pPr>
        <w:ind w:left="3177" w:hanging="286"/>
      </w:pPr>
      <w:rPr>
        <w:rFonts w:hint="default"/>
        <w:lang w:val="pl-PL" w:eastAsia="en-US" w:bidi="ar-SA"/>
      </w:rPr>
    </w:lvl>
    <w:lvl w:ilvl="5" w:tplc="F3CA1C2A">
      <w:numFmt w:val="bullet"/>
      <w:lvlText w:val="•"/>
      <w:lvlJc w:val="left"/>
      <w:pPr>
        <w:ind w:left="4206" w:hanging="286"/>
      </w:pPr>
      <w:rPr>
        <w:rFonts w:hint="default"/>
        <w:lang w:val="pl-PL" w:eastAsia="en-US" w:bidi="ar-SA"/>
      </w:rPr>
    </w:lvl>
    <w:lvl w:ilvl="6" w:tplc="C4E4F572">
      <w:numFmt w:val="bullet"/>
      <w:lvlText w:val="•"/>
      <w:lvlJc w:val="left"/>
      <w:pPr>
        <w:ind w:left="5235" w:hanging="286"/>
      </w:pPr>
      <w:rPr>
        <w:rFonts w:hint="default"/>
        <w:lang w:val="pl-PL" w:eastAsia="en-US" w:bidi="ar-SA"/>
      </w:rPr>
    </w:lvl>
    <w:lvl w:ilvl="7" w:tplc="D248ACA4">
      <w:numFmt w:val="bullet"/>
      <w:lvlText w:val="•"/>
      <w:lvlJc w:val="left"/>
      <w:pPr>
        <w:ind w:left="6263" w:hanging="286"/>
      </w:pPr>
      <w:rPr>
        <w:rFonts w:hint="default"/>
        <w:lang w:val="pl-PL" w:eastAsia="en-US" w:bidi="ar-SA"/>
      </w:rPr>
    </w:lvl>
    <w:lvl w:ilvl="8" w:tplc="C4E071CE">
      <w:numFmt w:val="bullet"/>
      <w:lvlText w:val="•"/>
      <w:lvlJc w:val="left"/>
      <w:pPr>
        <w:ind w:left="7292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238E403B"/>
    <w:multiLevelType w:val="hybridMultilevel"/>
    <w:tmpl w:val="BBE8404A"/>
    <w:lvl w:ilvl="0" w:tplc="B34CEFA6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6180E39E">
      <w:numFmt w:val="bullet"/>
      <w:lvlText w:val="•"/>
      <w:lvlJc w:val="left"/>
      <w:pPr>
        <w:ind w:left="1439" w:hanging="421"/>
      </w:pPr>
      <w:rPr>
        <w:rFonts w:hint="default"/>
        <w:lang w:val="pl-PL" w:eastAsia="en-US" w:bidi="ar-SA"/>
      </w:rPr>
    </w:lvl>
    <w:lvl w:ilvl="2" w:tplc="AEB86CDC">
      <w:numFmt w:val="bullet"/>
      <w:lvlText w:val="•"/>
      <w:lvlJc w:val="left"/>
      <w:pPr>
        <w:ind w:left="2318" w:hanging="421"/>
      </w:pPr>
      <w:rPr>
        <w:rFonts w:hint="default"/>
        <w:lang w:val="pl-PL" w:eastAsia="en-US" w:bidi="ar-SA"/>
      </w:rPr>
    </w:lvl>
    <w:lvl w:ilvl="3" w:tplc="D6447D02">
      <w:numFmt w:val="bullet"/>
      <w:lvlText w:val="•"/>
      <w:lvlJc w:val="left"/>
      <w:pPr>
        <w:ind w:left="3197" w:hanging="421"/>
      </w:pPr>
      <w:rPr>
        <w:rFonts w:hint="default"/>
        <w:lang w:val="pl-PL" w:eastAsia="en-US" w:bidi="ar-SA"/>
      </w:rPr>
    </w:lvl>
    <w:lvl w:ilvl="4" w:tplc="18FAA6EC">
      <w:numFmt w:val="bullet"/>
      <w:lvlText w:val="•"/>
      <w:lvlJc w:val="left"/>
      <w:pPr>
        <w:ind w:left="4076" w:hanging="421"/>
      </w:pPr>
      <w:rPr>
        <w:rFonts w:hint="default"/>
        <w:lang w:val="pl-PL" w:eastAsia="en-US" w:bidi="ar-SA"/>
      </w:rPr>
    </w:lvl>
    <w:lvl w:ilvl="5" w:tplc="232243A2">
      <w:numFmt w:val="bullet"/>
      <w:lvlText w:val="•"/>
      <w:lvlJc w:val="left"/>
      <w:pPr>
        <w:ind w:left="4955" w:hanging="421"/>
      </w:pPr>
      <w:rPr>
        <w:rFonts w:hint="default"/>
        <w:lang w:val="pl-PL" w:eastAsia="en-US" w:bidi="ar-SA"/>
      </w:rPr>
    </w:lvl>
    <w:lvl w:ilvl="6" w:tplc="EE6E96F2">
      <w:numFmt w:val="bullet"/>
      <w:lvlText w:val="•"/>
      <w:lvlJc w:val="left"/>
      <w:pPr>
        <w:ind w:left="5834" w:hanging="421"/>
      </w:pPr>
      <w:rPr>
        <w:rFonts w:hint="default"/>
        <w:lang w:val="pl-PL" w:eastAsia="en-US" w:bidi="ar-SA"/>
      </w:rPr>
    </w:lvl>
    <w:lvl w:ilvl="7" w:tplc="68CE4844">
      <w:numFmt w:val="bullet"/>
      <w:lvlText w:val="•"/>
      <w:lvlJc w:val="left"/>
      <w:pPr>
        <w:ind w:left="6713" w:hanging="421"/>
      </w:pPr>
      <w:rPr>
        <w:rFonts w:hint="default"/>
        <w:lang w:val="pl-PL" w:eastAsia="en-US" w:bidi="ar-SA"/>
      </w:rPr>
    </w:lvl>
    <w:lvl w:ilvl="8" w:tplc="B5784A7C">
      <w:numFmt w:val="bullet"/>
      <w:lvlText w:val="•"/>
      <w:lvlJc w:val="left"/>
      <w:pPr>
        <w:ind w:left="7592" w:hanging="421"/>
      </w:pPr>
      <w:rPr>
        <w:rFonts w:hint="default"/>
        <w:lang w:val="pl-PL" w:eastAsia="en-US" w:bidi="ar-SA"/>
      </w:rPr>
    </w:lvl>
  </w:abstractNum>
  <w:abstractNum w:abstractNumId="11" w15:restartNumberingAfterBreak="0">
    <w:nsid w:val="32C145EF"/>
    <w:multiLevelType w:val="hybridMultilevel"/>
    <w:tmpl w:val="9F62FAE2"/>
    <w:lvl w:ilvl="0" w:tplc="42447798">
      <w:start w:val="1"/>
      <w:numFmt w:val="decimal"/>
      <w:lvlText w:val="%1."/>
      <w:lvlJc w:val="left"/>
      <w:pPr>
        <w:ind w:left="626" w:hanging="428"/>
      </w:pPr>
      <w:rPr>
        <w:rFonts w:ascii="Times New Roman" w:eastAsia="Arial MT" w:hAnsi="Times New Roman" w:cs="Times New Roman" w:hint="default"/>
        <w:b/>
        <w:w w:val="100"/>
        <w:sz w:val="22"/>
        <w:szCs w:val="22"/>
        <w:lang w:val="pl-PL" w:eastAsia="en-US" w:bidi="ar-SA"/>
      </w:rPr>
    </w:lvl>
    <w:lvl w:ilvl="1" w:tplc="18CA3D00">
      <w:start w:val="1"/>
      <w:numFmt w:val="decimal"/>
      <w:lvlText w:val="%2)"/>
      <w:lvlJc w:val="left"/>
      <w:pPr>
        <w:ind w:left="991" w:hanging="281"/>
      </w:pPr>
      <w:rPr>
        <w:rFonts w:ascii="Times New Roman" w:eastAsia="Arial MT" w:hAnsi="Times New Roman" w:cs="Times New Roman" w:hint="default"/>
        <w:b w:val="0"/>
        <w:w w:val="99"/>
        <w:sz w:val="22"/>
        <w:szCs w:val="22"/>
        <w:lang w:val="pl-PL" w:eastAsia="en-US" w:bidi="ar-SA"/>
      </w:rPr>
    </w:lvl>
    <w:lvl w:ilvl="2" w:tplc="A73659E6">
      <w:numFmt w:val="bullet"/>
      <w:lvlText w:val="•"/>
      <w:lvlJc w:val="left"/>
      <w:pPr>
        <w:ind w:left="1922" w:hanging="281"/>
      </w:pPr>
      <w:rPr>
        <w:rFonts w:hint="default"/>
        <w:lang w:val="pl-PL" w:eastAsia="en-US" w:bidi="ar-SA"/>
      </w:rPr>
    </w:lvl>
    <w:lvl w:ilvl="3" w:tplc="285A8FE0">
      <w:numFmt w:val="bullet"/>
      <w:lvlText w:val="•"/>
      <w:lvlJc w:val="left"/>
      <w:pPr>
        <w:ind w:left="2945" w:hanging="281"/>
      </w:pPr>
      <w:rPr>
        <w:rFonts w:hint="default"/>
        <w:lang w:val="pl-PL" w:eastAsia="en-US" w:bidi="ar-SA"/>
      </w:rPr>
    </w:lvl>
    <w:lvl w:ilvl="4" w:tplc="259C4A0A">
      <w:numFmt w:val="bullet"/>
      <w:lvlText w:val="•"/>
      <w:lvlJc w:val="left"/>
      <w:pPr>
        <w:ind w:left="3968" w:hanging="281"/>
      </w:pPr>
      <w:rPr>
        <w:rFonts w:hint="default"/>
        <w:lang w:val="pl-PL" w:eastAsia="en-US" w:bidi="ar-SA"/>
      </w:rPr>
    </w:lvl>
    <w:lvl w:ilvl="5" w:tplc="DE90ED3E">
      <w:numFmt w:val="bullet"/>
      <w:lvlText w:val="•"/>
      <w:lvlJc w:val="left"/>
      <w:pPr>
        <w:ind w:left="4991" w:hanging="281"/>
      </w:pPr>
      <w:rPr>
        <w:rFonts w:hint="default"/>
        <w:lang w:val="pl-PL" w:eastAsia="en-US" w:bidi="ar-SA"/>
      </w:rPr>
    </w:lvl>
    <w:lvl w:ilvl="6" w:tplc="EAA66BD0">
      <w:numFmt w:val="bullet"/>
      <w:lvlText w:val="•"/>
      <w:lvlJc w:val="left"/>
      <w:pPr>
        <w:ind w:left="6014" w:hanging="281"/>
      </w:pPr>
      <w:rPr>
        <w:rFonts w:hint="default"/>
        <w:lang w:val="pl-PL" w:eastAsia="en-US" w:bidi="ar-SA"/>
      </w:rPr>
    </w:lvl>
    <w:lvl w:ilvl="7" w:tplc="9BE89C94">
      <w:numFmt w:val="bullet"/>
      <w:lvlText w:val="•"/>
      <w:lvlJc w:val="left"/>
      <w:pPr>
        <w:ind w:left="7037" w:hanging="281"/>
      </w:pPr>
      <w:rPr>
        <w:rFonts w:hint="default"/>
        <w:lang w:val="pl-PL" w:eastAsia="en-US" w:bidi="ar-SA"/>
      </w:rPr>
    </w:lvl>
    <w:lvl w:ilvl="8" w:tplc="89FE6106">
      <w:numFmt w:val="bullet"/>
      <w:lvlText w:val="•"/>
      <w:lvlJc w:val="left"/>
      <w:pPr>
        <w:ind w:left="8060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33587DCA"/>
    <w:multiLevelType w:val="hybridMultilevel"/>
    <w:tmpl w:val="086697BC"/>
    <w:lvl w:ilvl="0" w:tplc="7DD6FB32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2"/>
        <w:szCs w:val="24"/>
        <w:lang w:val="pl-PL" w:eastAsia="en-US" w:bidi="ar-SA"/>
      </w:rPr>
    </w:lvl>
    <w:lvl w:ilvl="1" w:tplc="3FAE897E">
      <w:numFmt w:val="bullet"/>
      <w:lvlText w:val="•"/>
      <w:lvlJc w:val="left"/>
      <w:pPr>
        <w:ind w:left="1439" w:hanging="421"/>
      </w:pPr>
      <w:rPr>
        <w:rFonts w:hint="default"/>
        <w:lang w:val="pl-PL" w:eastAsia="en-US" w:bidi="ar-SA"/>
      </w:rPr>
    </w:lvl>
    <w:lvl w:ilvl="2" w:tplc="176CF7EC">
      <w:numFmt w:val="bullet"/>
      <w:lvlText w:val="•"/>
      <w:lvlJc w:val="left"/>
      <w:pPr>
        <w:ind w:left="2318" w:hanging="421"/>
      </w:pPr>
      <w:rPr>
        <w:rFonts w:hint="default"/>
        <w:lang w:val="pl-PL" w:eastAsia="en-US" w:bidi="ar-SA"/>
      </w:rPr>
    </w:lvl>
    <w:lvl w:ilvl="3" w:tplc="AEFED224">
      <w:numFmt w:val="bullet"/>
      <w:lvlText w:val="•"/>
      <w:lvlJc w:val="left"/>
      <w:pPr>
        <w:ind w:left="3197" w:hanging="421"/>
      </w:pPr>
      <w:rPr>
        <w:rFonts w:hint="default"/>
        <w:lang w:val="pl-PL" w:eastAsia="en-US" w:bidi="ar-SA"/>
      </w:rPr>
    </w:lvl>
    <w:lvl w:ilvl="4" w:tplc="4F4EE610">
      <w:numFmt w:val="bullet"/>
      <w:lvlText w:val="•"/>
      <w:lvlJc w:val="left"/>
      <w:pPr>
        <w:ind w:left="4076" w:hanging="421"/>
      </w:pPr>
      <w:rPr>
        <w:rFonts w:hint="default"/>
        <w:lang w:val="pl-PL" w:eastAsia="en-US" w:bidi="ar-SA"/>
      </w:rPr>
    </w:lvl>
    <w:lvl w:ilvl="5" w:tplc="90FEF4E0">
      <w:numFmt w:val="bullet"/>
      <w:lvlText w:val="•"/>
      <w:lvlJc w:val="left"/>
      <w:pPr>
        <w:ind w:left="4955" w:hanging="421"/>
      </w:pPr>
      <w:rPr>
        <w:rFonts w:hint="default"/>
        <w:lang w:val="pl-PL" w:eastAsia="en-US" w:bidi="ar-SA"/>
      </w:rPr>
    </w:lvl>
    <w:lvl w:ilvl="6" w:tplc="F7E25A70">
      <w:numFmt w:val="bullet"/>
      <w:lvlText w:val="•"/>
      <w:lvlJc w:val="left"/>
      <w:pPr>
        <w:ind w:left="5834" w:hanging="421"/>
      </w:pPr>
      <w:rPr>
        <w:rFonts w:hint="default"/>
        <w:lang w:val="pl-PL" w:eastAsia="en-US" w:bidi="ar-SA"/>
      </w:rPr>
    </w:lvl>
    <w:lvl w:ilvl="7" w:tplc="D88E6B10">
      <w:numFmt w:val="bullet"/>
      <w:lvlText w:val="•"/>
      <w:lvlJc w:val="left"/>
      <w:pPr>
        <w:ind w:left="6713" w:hanging="421"/>
      </w:pPr>
      <w:rPr>
        <w:rFonts w:hint="default"/>
        <w:lang w:val="pl-PL" w:eastAsia="en-US" w:bidi="ar-SA"/>
      </w:rPr>
    </w:lvl>
    <w:lvl w:ilvl="8" w:tplc="AD422CCA">
      <w:numFmt w:val="bullet"/>
      <w:lvlText w:val="•"/>
      <w:lvlJc w:val="left"/>
      <w:pPr>
        <w:ind w:left="7592" w:hanging="421"/>
      </w:pPr>
      <w:rPr>
        <w:rFonts w:hint="default"/>
        <w:lang w:val="pl-PL" w:eastAsia="en-US" w:bidi="ar-SA"/>
      </w:rPr>
    </w:lvl>
  </w:abstractNum>
  <w:abstractNum w:abstractNumId="13" w15:restartNumberingAfterBreak="0">
    <w:nsid w:val="33C70A06"/>
    <w:multiLevelType w:val="hybridMultilevel"/>
    <w:tmpl w:val="99608B1A"/>
    <w:lvl w:ilvl="0" w:tplc="CBDE81BA">
      <w:start w:val="1"/>
      <w:numFmt w:val="decimal"/>
      <w:lvlText w:val="%1."/>
      <w:lvlJc w:val="left"/>
      <w:pPr>
        <w:ind w:left="623" w:hanging="425"/>
      </w:pPr>
      <w:rPr>
        <w:rFonts w:ascii="Times New Roman" w:eastAsia="Arial MT" w:hAnsi="Times New Roman" w:cs="Times New Roman" w:hint="default"/>
        <w:b w:val="0"/>
        <w:w w:val="100"/>
        <w:sz w:val="22"/>
        <w:szCs w:val="22"/>
        <w:lang w:val="pl-PL" w:eastAsia="en-US" w:bidi="ar-SA"/>
      </w:rPr>
    </w:lvl>
    <w:lvl w:ilvl="1" w:tplc="EBD84D50">
      <w:start w:val="1"/>
      <w:numFmt w:val="decimal"/>
      <w:lvlText w:val="%2)"/>
      <w:lvlJc w:val="left"/>
      <w:pPr>
        <w:ind w:left="777" w:hanging="351"/>
        <w:jc w:val="right"/>
      </w:pPr>
      <w:rPr>
        <w:rFonts w:ascii="Times New Roman" w:eastAsia="Arial MT" w:hAnsi="Times New Roman" w:cs="Times New Roman" w:hint="default"/>
        <w:b w:val="0"/>
        <w:w w:val="99"/>
        <w:sz w:val="22"/>
        <w:szCs w:val="22"/>
        <w:lang w:val="pl-PL" w:eastAsia="en-US" w:bidi="ar-SA"/>
      </w:rPr>
    </w:lvl>
    <w:lvl w:ilvl="2" w:tplc="E6DE77F6">
      <w:numFmt w:val="bullet"/>
      <w:lvlText w:val="•"/>
      <w:lvlJc w:val="left"/>
      <w:pPr>
        <w:ind w:left="1940" w:hanging="351"/>
      </w:pPr>
      <w:rPr>
        <w:rFonts w:hint="default"/>
        <w:lang w:val="pl-PL" w:eastAsia="en-US" w:bidi="ar-SA"/>
      </w:rPr>
    </w:lvl>
    <w:lvl w:ilvl="3" w:tplc="766213FE">
      <w:numFmt w:val="bullet"/>
      <w:lvlText w:val="•"/>
      <w:lvlJc w:val="left"/>
      <w:pPr>
        <w:ind w:left="2961" w:hanging="351"/>
      </w:pPr>
      <w:rPr>
        <w:rFonts w:hint="default"/>
        <w:lang w:val="pl-PL" w:eastAsia="en-US" w:bidi="ar-SA"/>
      </w:rPr>
    </w:lvl>
    <w:lvl w:ilvl="4" w:tplc="62D046FC">
      <w:numFmt w:val="bullet"/>
      <w:lvlText w:val="•"/>
      <w:lvlJc w:val="left"/>
      <w:pPr>
        <w:ind w:left="3982" w:hanging="351"/>
      </w:pPr>
      <w:rPr>
        <w:rFonts w:hint="default"/>
        <w:lang w:val="pl-PL" w:eastAsia="en-US" w:bidi="ar-SA"/>
      </w:rPr>
    </w:lvl>
    <w:lvl w:ilvl="5" w:tplc="A9A822D2">
      <w:numFmt w:val="bullet"/>
      <w:lvlText w:val="•"/>
      <w:lvlJc w:val="left"/>
      <w:pPr>
        <w:ind w:left="5002" w:hanging="351"/>
      </w:pPr>
      <w:rPr>
        <w:rFonts w:hint="default"/>
        <w:lang w:val="pl-PL" w:eastAsia="en-US" w:bidi="ar-SA"/>
      </w:rPr>
    </w:lvl>
    <w:lvl w:ilvl="6" w:tplc="130274FA">
      <w:numFmt w:val="bullet"/>
      <w:lvlText w:val="•"/>
      <w:lvlJc w:val="left"/>
      <w:pPr>
        <w:ind w:left="6023" w:hanging="351"/>
      </w:pPr>
      <w:rPr>
        <w:rFonts w:hint="default"/>
        <w:lang w:val="pl-PL" w:eastAsia="en-US" w:bidi="ar-SA"/>
      </w:rPr>
    </w:lvl>
    <w:lvl w:ilvl="7" w:tplc="1C7067AE">
      <w:numFmt w:val="bullet"/>
      <w:lvlText w:val="•"/>
      <w:lvlJc w:val="left"/>
      <w:pPr>
        <w:ind w:left="7044" w:hanging="351"/>
      </w:pPr>
      <w:rPr>
        <w:rFonts w:hint="default"/>
        <w:lang w:val="pl-PL" w:eastAsia="en-US" w:bidi="ar-SA"/>
      </w:rPr>
    </w:lvl>
    <w:lvl w:ilvl="8" w:tplc="EF8EC392">
      <w:numFmt w:val="bullet"/>
      <w:lvlText w:val="•"/>
      <w:lvlJc w:val="left"/>
      <w:pPr>
        <w:ind w:left="8064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34F31008"/>
    <w:multiLevelType w:val="hybridMultilevel"/>
    <w:tmpl w:val="1DC4370E"/>
    <w:lvl w:ilvl="0" w:tplc="85881498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C87E0482">
      <w:numFmt w:val="bullet"/>
      <w:lvlText w:val="•"/>
      <w:lvlJc w:val="left"/>
      <w:pPr>
        <w:ind w:left="1439" w:hanging="421"/>
      </w:pPr>
      <w:rPr>
        <w:rFonts w:hint="default"/>
        <w:lang w:val="pl-PL" w:eastAsia="en-US" w:bidi="ar-SA"/>
      </w:rPr>
    </w:lvl>
    <w:lvl w:ilvl="2" w:tplc="332699B8">
      <w:numFmt w:val="bullet"/>
      <w:lvlText w:val="•"/>
      <w:lvlJc w:val="left"/>
      <w:pPr>
        <w:ind w:left="2318" w:hanging="421"/>
      </w:pPr>
      <w:rPr>
        <w:rFonts w:hint="default"/>
        <w:lang w:val="pl-PL" w:eastAsia="en-US" w:bidi="ar-SA"/>
      </w:rPr>
    </w:lvl>
    <w:lvl w:ilvl="3" w:tplc="8D0C8D10">
      <w:numFmt w:val="bullet"/>
      <w:lvlText w:val="•"/>
      <w:lvlJc w:val="left"/>
      <w:pPr>
        <w:ind w:left="3197" w:hanging="421"/>
      </w:pPr>
      <w:rPr>
        <w:rFonts w:hint="default"/>
        <w:lang w:val="pl-PL" w:eastAsia="en-US" w:bidi="ar-SA"/>
      </w:rPr>
    </w:lvl>
    <w:lvl w:ilvl="4" w:tplc="3E8034C0">
      <w:numFmt w:val="bullet"/>
      <w:lvlText w:val="•"/>
      <w:lvlJc w:val="left"/>
      <w:pPr>
        <w:ind w:left="4076" w:hanging="421"/>
      </w:pPr>
      <w:rPr>
        <w:rFonts w:hint="default"/>
        <w:lang w:val="pl-PL" w:eastAsia="en-US" w:bidi="ar-SA"/>
      </w:rPr>
    </w:lvl>
    <w:lvl w:ilvl="5" w:tplc="05AE5AC6">
      <w:numFmt w:val="bullet"/>
      <w:lvlText w:val="•"/>
      <w:lvlJc w:val="left"/>
      <w:pPr>
        <w:ind w:left="4955" w:hanging="421"/>
      </w:pPr>
      <w:rPr>
        <w:rFonts w:hint="default"/>
        <w:lang w:val="pl-PL" w:eastAsia="en-US" w:bidi="ar-SA"/>
      </w:rPr>
    </w:lvl>
    <w:lvl w:ilvl="6" w:tplc="E228950E">
      <w:numFmt w:val="bullet"/>
      <w:lvlText w:val="•"/>
      <w:lvlJc w:val="left"/>
      <w:pPr>
        <w:ind w:left="5834" w:hanging="421"/>
      </w:pPr>
      <w:rPr>
        <w:rFonts w:hint="default"/>
        <w:lang w:val="pl-PL" w:eastAsia="en-US" w:bidi="ar-SA"/>
      </w:rPr>
    </w:lvl>
    <w:lvl w:ilvl="7" w:tplc="BFFE0EBE">
      <w:numFmt w:val="bullet"/>
      <w:lvlText w:val="•"/>
      <w:lvlJc w:val="left"/>
      <w:pPr>
        <w:ind w:left="6713" w:hanging="421"/>
      </w:pPr>
      <w:rPr>
        <w:rFonts w:hint="default"/>
        <w:lang w:val="pl-PL" w:eastAsia="en-US" w:bidi="ar-SA"/>
      </w:rPr>
    </w:lvl>
    <w:lvl w:ilvl="8" w:tplc="01C2D26C">
      <w:numFmt w:val="bullet"/>
      <w:lvlText w:val="•"/>
      <w:lvlJc w:val="left"/>
      <w:pPr>
        <w:ind w:left="7592" w:hanging="421"/>
      </w:pPr>
      <w:rPr>
        <w:rFonts w:hint="default"/>
        <w:lang w:val="pl-PL" w:eastAsia="en-US" w:bidi="ar-SA"/>
      </w:rPr>
    </w:lvl>
  </w:abstractNum>
  <w:abstractNum w:abstractNumId="15" w15:restartNumberingAfterBreak="0">
    <w:nsid w:val="36E702C4"/>
    <w:multiLevelType w:val="hybridMultilevel"/>
    <w:tmpl w:val="ADD2D416"/>
    <w:lvl w:ilvl="0" w:tplc="81866136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B0400470">
      <w:start w:val="1"/>
      <w:numFmt w:val="decimal"/>
      <w:lvlText w:val="%2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2"/>
        <w:szCs w:val="24"/>
        <w:lang w:val="pl-PL" w:eastAsia="en-US" w:bidi="ar-SA"/>
      </w:rPr>
    </w:lvl>
    <w:lvl w:ilvl="2" w:tplc="34A86F72">
      <w:start w:val="1"/>
      <w:numFmt w:val="lowerLetter"/>
      <w:lvlText w:val="%3)"/>
      <w:lvlJc w:val="left"/>
      <w:pPr>
        <w:ind w:left="1123" w:hanging="286"/>
      </w:pPr>
      <w:rPr>
        <w:rFonts w:hint="default"/>
        <w:b w:val="0"/>
        <w:spacing w:val="0"/>
        <w:w w:val="100"/>
        <w:sz w:val="22"/>
        <w:szCs w:val="24"/>
        <w:lang w:val="pl-PL" w:eastAsia="en-US" w:bidi="ar-SA"/>
      </w:rPr>
    </w:lvl>
    <w:lvl w:ilvl="3" w:tplc="39BC3794">
      <w:numFmt w:val="bullet"/>
      <w:lvlText w:val="•"/>
      <w:lvlJc w:val="left"/>
      <w:pPr>
        <w:ind w:left="2148" w:hanging="286"/>
      </w:pPr>
      <w:rPr>
        <w:rFonts w:hint="default"/>
        <w:lang w:val="pl-PL" w:eastAsia="en-US" w:bidi="ar-SA"/>
      </w:rPr>
    </w:lvl>
    <w:lvl w:ilvl="4" w:tplc="7A46652A">
      <w:numFmt w:val="bullet"/>
      <w:lvlText w:val="•"/>
      <w:lvlJc w:val="left"/>
      <w:pPr>
        <w:ind w:left="3177" w:hanging="286"/>
      </w:pPr>
      <w:rPr>
        <w:rFonts w:hint="default"/>
        <w:lang w:val="pl-PL" w:eastAsia="en-US" w:bidi="ar-SA"/>
      </w:rPr>
    </w:lvl>
    <w:lvl w:ilvl="5" w:tplc="5294490E">
      <w:numFmt w:val="bullet"/>
      <w:lvlText w:val="•"/>
      <w:lvlJc w:val="left"/>
      <w:pPr>
        <w:ind w:left="4206" w:hanging="286"/>
      </w:pPr>
      <w:rPr>
        <w:rFonts w:hint="default"/>
        <w:lang w:val="pl-PL" w:eastAsia="en-US" w:bidi="ar-SA"/>
      </w:rPr>
    </w:lvl>
    <w:lvl w:ilvl="6" w:tplc="FA46F242">
      <w:numFmt w:val="bullet"/>
      <w:lvlText w:val="•"/>
      <w:lvlJc w:val="left"/>
      <w:pPr>
        <w:ind w:left="5235" w:hanging="286"/>
      </w:pPr>
      <w:rPr>
        <w:rFonts w:hint="default"/>
        <w:lang w:val="pl-PL" w:eastAsia="en-US" w:bidi="ar-SA"/>
      </w:rPr>
    </w:lvl>
    <w:lvl w:ilvl="7" w:tplc="5F5A6FEE">
      <w:numFmt w:val="bullet"/>
      <w:lvlText w:val="•"/>
      <w:lvlJc w:val="left"/>
      <w:pPr>
        <w:ind w:left="6263" w:hanging="286"/>
      </w:pPr>
      <w:rPr>
        <w:rFonts w:hint="default"/>
        <w:lang w:val="pl-PL" w:eastAsia="en-US" w:bidi="ar-SA"/>
      </w:rPr>
    </w:lvl>
    <w:lvl w:ilvl="8" w:tplc="5A143CEC">
      <w:numFmt w:val="bullet"/>
      <w:lvlText w:val="•"/>
      <w:lvlJc w:val="left"/>
      <w:pPr>
        <w:ind w:left="7292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3D953E69"/>
    <w:multiLevelType w:val="hybridMultilevel"/>
    <w:tmpl w:val="0DDAB760"/>
    <w:lvl w:ilvl="0" w:tplc="513CF3C2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2"/>
        <w:szCs w:val="24"/>
        <w:lang w:val="pl-PL" w:eastAsia="en-US" w:bidi="ar-SA"/>
      </w:rPr>
    </w:lvl>
    <w:lvl w:ilvl="1" w:tplc="B8309D4A">
      <w:start w:val="1"/>
      <w:numFmt w:val="decimal"/>
      <w:lvlText w:val="%2)"/>
      <w:lvlJc w:val="left"/>
      <w:pPr>
        <w:ind w:left="988" w:hanging="436"/>
      </w:pPr>
      <w:rPr>
        <w:rFonts w:ascii="Times New Roman" w:eastAsia="Cambria" w:hAnsi="Times New Roman" w:cs="Times New Roman" w:hint="default"/>
        <w:spacing w:val="0"/>
        <w:w w:val="100"/>
        <w:sz w:val="24"/>
        <w:szCs w:val="24"/>
        <w:lang w:val="pl-PL" w:eastAsia="en-US" w:bidi="ar-SA"/>
      </w:rPr>
    </w:lvl>
    <w:lvl w:ilvl="2" w:tplc="E9B8E906">
      <w:numFmt w:val="bullet"/>
      <w:lvlText w:val="•"/>
      <w:lvlJc w:val="left"/>
      <w:pPr>
        <w:ind w:left="1910" w:hanging="436"/>
      </w:pPr>
      <w:rPr>
        <w:rFonts w:hint="default"/>
        <w:lang w:val="pl-PL" w:eastAsia="en-US" w:bidi="ar-SA"/>
      </w:rPr>
    </w:lvl>
    <w:lvl w:ilvl="3" w:tplc="3AD45D90">
      <w:numFmt w:val="bullet"/>
      <w:lvlText w:val="•"/>
      <w:lvlJc w:val="left"/>
      <w:pPr>
        <w:ind w:left="2840" w:hanging="436"/>
      </w:pPr>
      <w:rPr>
        <w:rFonts w:hint="default"/>
        <w:lang w:val="pl-PL" w:eastAsia="en-US" w:bidi="ar-SA"/>
      </w:rPr>
    </w:lvl>
    <w:lvl w:ilvl="4" w:tplc="CE5AE5DC">
      <w:numFmt w:val="bullet"/>
      <w:lvlText w:val="•"/>
      <w:lvlJc w:val="left"/>
      <w:pPr>
        <w:ind w:left="3770" w:hanging="436"/>
      </w:pPr>
      <w:rPr>
        <w:rFonts w:hint="default"/>
        <w:lang w:val="pl-PL" w:eastAsia="en-US" w:bidi="ar-SA"/>
      </w:rPr>
    </w:lvl>
    <w:lvl w:ilvl="5" w:tplc="E42AE054">
      <w:numFmt w:val="bullet"/>
      <w:lvlText w:val="•"/>
      <w:lvlJc w:val="left"/>
      <w:pPr>
        <w:ind w:left="4700" w:hanging="436"/>
      </w:pPr>
      <w:rPr>
        <w:rFonts w:hint="default"/>
        <w:lang w:val="pl-PL" w:eastAsia="en-US" w:bidi="ar-SA"/>
      </w:rPr>
    </w:lvl>
    <w:lvl w:ilvl="6" w:tplc="757463A6">
      <w:numFmt w:val="bullet"/>
      <w:lvlText w:val="•"/>
      <w:lvlJc w:val="left"/>
      <w:pPr>
        <w:ind w:left="5630" w:hanging="436"/>
      </w:pPr>
      <w:rPr>
        <w:rFonts w:hint="default"/>
        <w:lang w:val="pl-PL" w:eastAsia="en-US" w:bidi="ar-SA"/>
      </w:rPr>
    </w:lvl>
    <w:lvl w:ilvl="7" w:tplc="58F88120">
      <w:numFmt w:val="bullet"/>
      <w:lvlText w:val="•"/>
      <w:lvlJc w:val="left"/>
      <w:pPr>
        <w:ind w:left="6560" w:hanging="436"/>
      </w:pPr>
      <w:rPr>
        <w:rFonts w:hint="default"/>
        <w:lang w:val="pl-PL" w:eastAsia="en-US" w:bidi="ar-SA"/>
      </w:rPr>
    </w:lvl>
    <w:lvl w:ilvl="8" w:tplc="510E2008">
      <w:numFmt w:val="bullet"/>
      <w:lvlText w:val="•"/>
      <w:lvlJc w:val="left"/>
      <w:pPr>
        <w:ind w:left="7490" w:hanging="436"/>
      </w:pPr>
      <w:rPr>
        <w:rFonts w:hint="default"/>
        <w:lang w:val="pl-PL" w:eastAsia="en-US" w:bidi="ar-SA"/>
      </w:rPr>
    </w:lvl>
  </w:abstractNum>
  <w:abstractNum w:abstractNumId="17" w15:restartNumberingAfterBreak="0">
    <w:nsid w:val="41970BF4"/>
    <w:multiLevelType w:val="hybridMultilevel"/>
    <w:tmpl w:val="B3A09746"/>
    <w:lvl w:ilvl="0" w:tplc="DDEE84E0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64B869FA">
      <w:start w:val="1"/>
      <w:numFmt w:val="decimal"/>
      <w:lvlText w:val="%2)"/>
      <w:lvlJc w:val="left"/>
      <w:pPr>
        <w:ind w:left="837" w:hanging="285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2" w:tplc="FC060FFE">
      <w:numFmt w:val="bullet"/>
      <w:lvlText w:val="•"/>
      <w:lvlJc w:val="left"/>
      <w:pPr>
        <w:ind w:left="1785" w:hanging="285"/>
      </w:pPr>
      <w:rPr>
        <w:rFonts w:hint="default"/>
        <w:lang w:val="pl-PL" w:eastAsia="en-US" w:bidi="ar-SA"/>
      </w:rPr>
    </w:lvl>
    <w:lvl w:ilvl="3" w:tplc="E0F6B758">
      <w:numFmt w:val="bullet"/>
      <w:lvlText w:val="•"/>
      <w:lvlJc w:val="left"/>
      <w:pPr>
        <w:ind w:left="2731" w:hanging="285"/>
      </w:pPr>
      <w:rPr>
        <w:rFonts w:hint="default"/>
        <w:lang w:val="pl-PL" w:eastAsia="en-US" w:bidi="ar-SA"/>
      </w:rPr>
    </w:lvl>
    <w:lvl w:ilvl="4" w:tplc="1820F740">
      <w:numFmt w:val="bullet"/>
      <w:lvlText w:val="•"/>
      <w:lvlJc w:val="left"/>
      <w:pPr>
        <w:ind w:left="3676" w:hanging="285"/>
      </w:pPr>
      <w:rPr>
        <w:rFonts w:hint="default"/>
        <w:lang w:val="pl-PL" w:eastAsia="en-US" w:bidi="ar-SA"/>
      </w:rPr>
    </w:lvl>
    <w:lvl w:ilvl="5" w:tplc="DFCACFA0">
      <w:numFmt w:val="bullet"/>
      <w:lvlText w:val="•"/>
      <w:lvlJc w:val="left"/>
      <w:pPr>
        <w:ind w:left="4622" w:hanging="285"/>
      </w:pPr>
      <w:rPr>
        <w:rFonts w:hint="default"/>
        <w:lang w:val="pl-PL" w:eastAsia="en-US" w:bidi="ar-SA"/>
      </w:rPr>
    </w:lvl>
    <w:lvl w:ilvl="6" w:tplc="BF24798A">
      <w:numFmt w:val="bullet"/>
      <w:lvlText w:val="•"/>
      <w:lvlJc w:val="left"/>
      <w:pPr>
        <w:ind w:left="5567" w:hanging="285"/>
      </w:pPr>
      <w:rPr>
        <w:rFonts w:hint="default"/>
        <w:lang w:val="pl-PL" w:eastAsia="en-US" w:bidi="ar-SA"/>
      </w:rPr>
    </w:lvl>
    <w:lvl w:ilvl="7" w:tplc="395A8362">
      <w:numFmt w:val="bullet"/>
      <w:lvlText w:val="•"/>
      <w:lvlJc w:val="left"/>
      <w:pPr>
        <w:ind w:left="6513" w:hanging="285"/>
      </w:pPr>
      <w:rPr>
        <w:rFonts w:hint="default"/>
        <w:lang w:val="pl-PL" w:eastAsia="en-US" w:bidi="ar-SA"/>
      </w:rPr>
    </w:lvl>
    <w:lvl w:ilvl="8" w:tplc="A8927FEA">
      <w:numFmt w:val="bullet"/>
      <w:lvlText w:val="•"/>
      <w:lvlJc w:val="left"/>
      <w:pPr>
        <w:ind w:left="7458" w:hanging="285"/>
      </w:pPr>
      <w:rPr>
        <w:rFonts w:hint="default"/>
        <w:lang w:val="pl-PL" w:eastAsia="en-US" w:bidi="ar-SA"/>
      </w:rPr>
    </w:lvl>
  </w:abstractNum>
  <w:abstractNum w:abstractNumId="18" w15:restartNumberingAfterBreak="0">
    <w:nsid w:val="47541EB2"/>
    <w:multiLevelType w:val="hybridMultilevel"/>
    <w:tmpl w:val="74FC886C"/>
    <w:lvl w:ilvl="0" w:tplc="1888921E">
      <w:start w:val="1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F196B1B8">
      <w:start w:val="1"/>
      <w:numFmt w:val="decimal"/>
      <w:lvlText w:val="%2)"/>
      <w:lvlJc w:val="left"/>
      <w:pPr>
        <w:ind w:left="837" w:hanging="285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2" w:tplc="708894B2">
      <w:numFmt w:val="bullet"/>
      <w:lvlText w:val="•"/>
      <w:lvlJc w:val="left"/>
      <w:pPr>
        <w:ind w:left="1207" w:hanging="285"/>
      </w:pPr>
      <w:rPr>
        <w:rFonts w:hint="default"/>
        <w:lang w:val="pl-PL" w:eastAsia="en-US" w:bidi="ar-SA"/>
      </w:rPr>
    </w:lvl>
    <w:lvl w:ilvl="3" w:tplc="16D41684">
      <w:numFmt w:val="bullet"/>
      <w:lvlText w:val="•"/>
      <w:lvlJc w:val="left"/>
      <w:pPr>
        <w:ind w:left="1575" w:hanging="285"/>
      </w:pPr>
      <w:rPr>
        <w:rFonts w:hint="default"/>
        <w:lang w:val="pl-PL" w:eastAsia="en-US" w:bidi="ar-SA"/>
      </w:rPr>
    </w:lvl>
    <w:lvl w:ilvl="4" w:tplc="244E2D38">
      <w:numFmt w:val="bullet"/>
      <w:lvlText w:val="•"/>
      <w:lvlJc w:val="left"/>
      <w:pPr>
        <w:ind w:left="1943" w:hanging="285"/>
      </w:pPr>
      <w:rPr>
        <w:rFonts w:hint="default"/>
        <w:lang w:val="pl-PL" w:eastAsia="en-US" w:bidi="ar-SA"/>
      </w:rPr>
    </w:lvl>
    <w:lvl w:ilvl="5" w:tplc="4B1A7148">
      <w:numFmt w:val="bullet"/>
      <w:lvlText w:val="•"/>
      <w:lvlJc w:val="left"/>
      <w:pPr>
        <w:ind w:left="2311" w:hanging="285"/>
      </w:pPr>
      <w:rPr>
        <w:rFonts w:hint="default"/>
        <w:lang w:val="pl-PL" w:eastAsia="en-US" w:bidi="ar-SA"/>
      </w:rPr>
    </w:lvl>
    <w:lvl w:ilvl="6" w:tplc="681460F8">
      <w:numFmt w:val="bullet"/>
      <w:lvlText w:val="•"/>
      <w:lvlJc w:val="left"/>
      <w:pPr>
        <w:ind w:left="2678" w:hanging="285"/>
      </w:pPr>
      <w:rPr>
        <w:rFonts w:hint="default"/>
        <w:lang w:val="pl-PL" w:eastAsia="en-US" w:bidi="ar-SA"/>
      </w:rPr>
    </w:lvl>
    <w:lvl w:ilvl="7" w:tplc="9A762324">
      <w:numFmt w:val="bullet"/>
      <w:lvlText w:val="•"/>
      <w:lvlJc w:val="left"/>
      <w:pPr>
        <w:ind w:left="3046" w:hanging="285"/>
      </w:pPr>
      <w:rPr>
        <w:rFonts w:hint="default"/>
        <w:lang w:val="pl-PL" w:eastAsia="en-US" w:bidi="ar-SA"/>
      </w:rPr>
    </w:lvl>
    <w:lvl w:ilvl="8" w:tplc="9ED85EFA">
      <w:numFmt w:val="bullet"/>
      <w:lvlText w:val="•"/>
      <w:lvlJc w:val="left"/>
      <w:pPr>
        <w:ind w:left="3414" w:hanging="285"/>
      </w:pPr>
      <w:rPr>
        <w:rFonts w:hint="default"/>
        <w:lang w:val="pl-PL" w:eastAsia="en-US" w:bidi="ar-SA"/>
      </w:rPr>
    </w:lvl>
  </w:abstractNum>
  <w:abstractNum w:abstractNumId="19" w15:restartNumberingAfterBreak="0">
    <w:nsid w:val="49174667"/>
    <w:multiLevelType w:val="hybridMultilevel"/>
    <w:tmpl w:val="058C130C"/>
    <w:lvl w:ilvl="0" w:tplc="DDEA05B6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FECC94EC">
      <w:start w:val="1"/>
      <w:numFmt w:val="decimal"/>
      <w:lvlText w:val="%2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2"/>
        <w:szCs w:val="24"/>
        <w:lang w:val="pl-PL" w:eastAsia="en-US" w:bidi="ar-SA"/>
      </w:rPr>
    </w:lvl>
    <w:lvl w:ilvl="2" w:tplc="F850BA7C">
      <w:numFmt w:val="bullet"/>
      <w:lvlText w:val="•"/>
      <w:lvlJc w:val="left"/>
      <w:pPr>
        <w:ind w:left="1785" w:hanging="285"/>
      </w:pPr>
      <w:rPr>
        <w:rFonts w:hint="default"/>
        <w:lang w:val="pl-PL" w:eastAsia="en-US" w:bidi="ar-SA"/>
      </w:rPr>
    </w:lvl>
    <w:lvl w:ilvl="3" w:tplc="DAC453B2">
      <w:numFmt w:val="bullet"/>
      <w:lvlText w:val="•"/>
      <w:lvlJc w:val="left"/>
      <w:pPr>
        <w:ind w:left="2731" w:hanging="285"/>
      </w:pPr>
      <w:rPr>
        <w:rFonts w:hint="default"/>
        <w:lang w:val="pl-PL" w:eastAsia="en-US" w:bidi="ar-SA"/>
      </w:rPr>
    </w:lvl>
    <w:lvl w:ilvl="4" w:tplc="2A72BCD4">
      <w:numFmt w:val="bullet"/>
      <w:lvlText w:val="•"/>
      <w:lvlJc w:val="left"/>
      <w:pPr>
        <w:ind w:left="3676" w:hanging="285"/>
      </w:pPr>
      <w:rPr>
        <w:rFonts w:hint="default"/>
        <w:lang w:val="pl-PL" w:eastAsia="en-US" w:bidi="ar-SA"/>
      </w:rPr>
    </w:lvl>
    <w:lvl w:ilvl="5" w:tplc="CA4C7AFE">
      <w:numFmt w:val="bullet"/>
      <w:lvlText w:val="•"/>
      <w:lvlJc w:val="left"/>
      <w:pPr>
        <w:ind w:left="4622" w:hanging="285"/>
      </w:pPr>
      <w:rPr>
        <w:rFonts w:hint="default"/>
        <w:lang w:val="pl-PL" w:eastAsia="en-US" w:bidi="ar-SA"/>
      </w:rPr>
    </w:lvl>
    <w:lvl w:ilvl="6" w:tplc="FD08DCB0">
      <w:numFmt w:val="bullet"/>
      <w:lvlText w:val="•"/>
      <w:lvlJc w:val="left"/>
      <w:pPr>
        <w:ind w:left="5567" w:hanging="285"/>
      </w:pPr>
      <w:rPr>
        <w:rFonts w:hint="default"/>
        <w:lang w:val="pl-PL" w:eastAsia="en-US" w:bidi="ar-SA"/>
      </w:rPr>
    </w:lvl>
    <w:lvl w:ilvl="7" w:tplc="E36C481C">
      <w:numFmt w:val="bullet"/>
      <w:lvlText w:val="•"/>
      <w:lvlJc w:val="left"/>
      <w:pPr>
        <w:ind w:left="6513" w:hanging="285"/>
      </w:pPr>
      <w:rPr>
        <w:rFonts w:hint="default"/>
        <w:lang w:val="pl-PL" w:eastAsia="en-US" w:bidi="ar-SA"/>
      </w:rPr>
    </w:lvl>
    <w:lvl w:ilvl="8" w:tplc="C2AE0658">
      <w:numFmt w:val="bullet"/>
      <w:lvlText w:val="•"/>
      <w:lvlJc w:val="left"/>
      <w:pPr>
        <w:ind w:left="7458" w:hanging="285"/>
      </w:pPr>
      <w:rPr>
        <w:rFonts w:hint="default"/>
        <w:lang w:val="pl-PL" w:eastAsia="en-US" w:bidi="ar-SA"/>
      </w:rPr>
    </w:lvl>
  </w:abstractNum>
  <w:abstractNum w:abstractNumId="20" w15:restartNumberingAfterBreak="0">
    <w:nsid w:val="4EF37F9F"/>
    <w:multiLevelType w:val="hybridMultilevel"/>
    <w:tmpl w:val="020CE7E8"/>
    <w:lvl w:ilvl="0" w:tplc="69C4E0A6">
      <w:start w:val="1"/>
      <w:numFmt w:val="decimal"/>
      <w:lvlText w:val="%1."/>
      <w:lvlJc w:val="left"/>
      <w:pPr>
        <w:ind w:left="702" w:hanging="57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9EB27F68">
      <w:numFmt w:val="bullet"/>
      <w:lvlText w:val="•"/>
      <w:lvlJc w:val="left"/>
      <w:pPr>
        <w:ind w:left="1565" w:hanging="571"/>
      </w:pPr>
      <w:rPr>
        <w:rFonts w:hint="default"/>
        <w:lang w:val="pl-PL" w:eastAsia="en-US" w:bidi="ar-SA"/>
      </w:rPr>
    </w:lvl>
    <w:lvl w:ilvl="2" w:tplc="52002824">
      <w:numFmt w:val="bullet"/>
      <w:lvlText w:val="•"/>
      <w:lvlJc w:val="left"/>
      <w:pPr>
        <w:ind w:left="2430" w:hanging="571"/>
      </w:pPr>
      <w:rPr>
        <w:rFonts w:hint="default"/>
        <w:lang w:val="pl-PL" w:eastAsia="en-US" w:bidi="ar-SA"/>
      </w:rPr>
    </w:lvl>
    <w:lvl w:ilvl="3" w:tplc="40AEC0CA">
      <w:numFmt w:val="bullet"/>
      <w:lvlText w:val="•"/>
      <w:lvlJc w:val="left"/>
      <w:pPr>
        <w:ind w:left="3295" w:hanging="571"/>
      </w:pPr>
      <w:rPr>
        <w:rFonts w:hint="default"/>
        <w:lang w:val="pl-PL" w:eastAsia="en-US" w:bidi="ar-SA"/>
      </w:rPr>
    </w:lvl>
    <w:lvl w:ilvl="4" w:tplc="924A8658">
      <w:numFmt w:val="bullet"/>
      <w:lvlText w:val="•"/>
      <w:lvlJc w:val="left"/>
      <w:pPr>
        <w:ind w:left="4160" w:hanging="571"/>
      </w:pPr>
      <w:rPr>
        <w:rFonts w:hint="default"/>
        <w:lang w:val="pl-PL" w:eastAsia="en-US" w:bidi="ar-SA"/>
      </w:rPr>
    </w:lvl>
    <w:lvl w:ilvl="5" w:tplc="583A3340">
      <w:numFmt w:val="bullet"/>
      <w:lvlText w:val="•"/>
      <w:lvlJc w:val="left"/>
      <w:pPr>
        <w:ind w:left="5025" w:hanging="571"/>
      </w:pPr>
      <w:rPr>
        <w:rFonts w:hint="default"/>
        <w:lang w:val="pl-PL" w:eastAsia="en-US" w:bidi="ar-SA"/>
      </w:rPr>
    </w:lvl>
    <w:lvl w:ilvl="6" w:tplc="8EE8D432">
      <w:numFmt w:val="bullet"/>
      <w:lvlText w:val="•"/>
      <w:lvlJc w:val="left"/>
      <w:pPr>
        <w:ind w:left="5890" w:hanging="571"/>
      </w:pPr>
      <w:rPr>
        <w:rFonts w:hint="default"/>
        <w:lang w:val="pl-PL" w:eastAsia="en-US" w:bidi="ar-SA"/>
      </w:rPr>
    </w:lvl>
    <w:lvl w:ilvl="7" w:tplc="0EC28710">
      <w:numFmt w:val="bullet"/>
      <w:lvlText w:val="•"/>
      <w:lvlJc w:val="left"/>
      <w:pPr>
        <w:ind w:left="6755" w:hanging="571"/>
      </w:pPr>
      <w:rPr>
        <w:rFonts w:hint="default"/>
        <w:lang w:val="pl-PL" w:eastAsia="en-US" w:bidi="ar-SA"/>
      </w:rPr>
    </w:lvl>
    <w:lvl w:ilvl="8" w:tplc="0D2CA9F8">
      <w:numFmt w:val="bullet"/>
      <w:lvlText w:val="•"/>
      <w:lvlJc w:val="left"/>
      <w:pPr>
        <w:ind w:left="7620" w:hanging="571"/>
      </w:pPr>
      <w:rPr>
        <w:rFonts w:hint="default"/>
        <w:lang w:val="pl-PL" w:eastAsia="en-US" w:bidi="ar-SA"/>
      </w:rPr>
    </w:lvl>
  </w:abstractNum>
  <w:abstractNum w:abstractNumId="21" w15:restartNumberingAfterBreak="0">
    <w:nsid w:val="50826426"/>
    <w:multiLevelType w:val="hybridMultilevel"/>
    <w:tmpl w:val="85F21110"/>
    <w:lvl w:ilvl="0" w:tplc="D7CA1378">
      <w:start w:val="14"/>
      <w:numFmt w:val="decimal"/>
      <w:lvlText w:val="%1"/>
      <w:lvlJc w:val="left"/>
      <w:pPr>
        <w:ind w:left="552" w:hanging="405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1" w:tplc="2C58B45C">
      <w:numFmt w:val="bullet"/>
      <w:lvlText w:val="•"/>
      <w:lvlJc w:val="left"/>
      <w:pPr>
        <w:ind w:left="1439" w:hanging="405"/>
      </w:pPr>
      <w:rPr>
        <w:rFonts w:hint="default"/>
        <w:lang w:val="pl-PL" w:eastAsia="en-US" w:bidi="ar-SA"/>
      </w:rPr>
    </w:lvl>
    <w:lvl w:ilvl="2" w:tplc="CDA6FE02">
      <w:numFmt w:val="bullet"/>
      <w:lvlText w:val="•"/>
      <w:lvlJc w:val="left"/>
      <w:pPr>
        <w:ind w:left="2318" w:hanging="405"/>
      </w:pPr>
      <w:rPr>
        <w:rFonts w:hint="default"/>
        <w:lang w:val="pl-PL" w:eastAsia="en-US" w:bidi="ar-SA"/>
      </w:rPr>
    </w:lvl>
    <w:lvl w:ilvl="3" w:tplc="386628A6">
      <w:numFmt w:val="bullet"/>
      <w:lvlText w:val="•"/>
      <w:lvlJc w:val="left"/>
      <w:pPr>
        <w:ind w:left="3197" w:hanging="405"/>
      </w:pPr>
      <w:rPr>
        <w:rFonts w:hint="default"/>
        <w:lang w:val="pl-PL" w:eastAsia="en-US" w:bidi="ar-SA"/>
      </w:rPr>
    </w:lvl>
    <w:lvl w:ilvl="4" w:tplc="DEE6DE1C">
      <w:numFmt w:val="bullet"/>
      <w:lvlText w:val="•"/>
      <w:lvlJc w:val="left"/>
      <w:pPr>
        <w:ind w:left="4076" w:hanging="405"/>
      </w:pPr>
      <w:rPr>
        <w:rFonts w:hint="default"/>
        <w:lang w:val="pl-PL" w:eastAsia="en-US" w:bidi="ar-SA"/>
      </w:rPr>
    </w:lvl>
    <w:lvl w:ilvl="5" w:tplc="83CA6936">
      <w:numFmt w:val="bullet"/>
      <w:lvlText w:val="•"/>
      <w:lvlJc w:val="left"/>
      <w:pPr>
        <w:ind w:left="4955" w:hanging="405"/>
      </w:pPr>
      <w:rPr>
        <w:rFonts w:hint="default"/>
        <w:lang w:val="pl-PL" w:eastAsia="en-US" w:bidi="ar-SA"/>
      </w:rPr>
    </w:lvl>
    <w:lvl w:ilvl="6" w:tplc="BEB6C5AC">
      <w:numFmt w:val="bullet"/>
      <w:lvlText w:val="•"/>
      <w:lvlJc w:val="left"/>
      <w:pPr>
        <w:ind w:left="5834" w:hanging="405"/>
      </w:pPr>
      <w:rPr>
        <w:rFonts w:hint="default"/>
        <w:lang w:val="pl-PL" w:eastAsia="en-US" w:bidi="ar-SA"/>
      </w:rPr>
    </w:lvl>
    <w:lvl w:ilvl="7" w:tplc="EAB6DFFA">
      <w:numFmt w:val="bullet"/>
      <w:lvlText w:val="•"/>
      <w:lvlJc w:val="left"/>
      <w:pPr>
        <w:ind w:left="6713" w:hanging="405"/>
      </w:pPr>
      <w:rPr>
        <w:rFonts w:hint="default"/>
        <w:lang w:val="pl-PL" w:eastAsia="en-US" w:bidi="ar-SA"/>
      </w:rPr>
    </w:lvl>
    <w:lvl w:ilvl="8" w:tplc="0A0607B0">
      <w:numFmt w:val="bullet"/>
      <w:lvlText w:val="•"/>
      <w:lvlJc w:val="left"/>
      <w:pPr>
        <w:ind w:left="7592" w:hanging="405"/>
      </w:pPr>
      <w:rPr>
        <w:rFonts w:hint="default"/>
        <w:lang w:val="pl-PL" w:eastAsia="en-US" w:bidi="ar-SA"/>
      </w:rPr>
    </w:lvl>
  </w:abstractNum>
  <w:abstractNum w:abstractNumId="22" w15:restartNumberingAfterBreak="0">
    <w:nsid w:val="63EE7515"/>
    <w:multiLevelType w:val="hybridMultilevel"/>
    <w:tmpl w:val="94748AB0"/>
    <w:lvl w:ilvl="0" w:tplc="D61EEB40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2B3AD14E">
      <w:start w:val="1"/>
      <w:numFmt w:val="decimal"/>
      <w:lvlText w:val="%2)"/>
      <w:lvlJc w:val="left"/>
      <w:pPr>
        <w:ind w:left="898" w:hanging="346"/>
      </w:pPr>
      <w:rPr>
        <w:rFonts w:ascii="Times New Roman" w:eastAsia="Cambria" w:hAnsi="Times New Roman" w:cs="Times New Roman" w:hint="default"/>
        <w:spacing w:val="0"/>
        <w:w w:val="100"/>
        <w:sz w:val="24"/>
        <w:szCs w:val="24"/>
        <w:lang w:val="pl-PL" w:eastAsia="en-US" w:bidi="ar-SA"/>
      </w:rPr>
    </w:lvl>
    <w:lvl w:ilvl="2" w:tplc="0D48D7C6">
      <w:numFmt w:val="bullet"/>
      <w:lvlText w:val="•"/>
      <w:lvlJc w:val="left"/>
      <w:pPr>
        <w:ind w:left="1838" w:hanging="346"/>
      </w:pPr>
      <w:rPr>
        <w:rFonts w:hint="default"/>
        <w:lang w:val="pl-PL" w:eastAsia="en-US" w:bidi="ar-SA"/>
      </w:rPr>
    </w:lvl>
    <w:lvl w:ilvl="3" w:tplc="41E45A12">
      <w:numFmt w:val="bullet"/>
      <w:lvlText w:val="•"/>
      <w:lvlJc w:val="left"/>
      <w:pPr>
        <w:ind w:left="2777" w:hanging="346"/>
      </w:pPr>
      <w:rPr>
        <w:rFonts w:hint="default"/>
        <w:lang w:val="pl-PL" w:eastAsia="en-US" w:bidi="ar-SA"/>
      </w:rPr>
    </w:lvl>
    <w:lvl w:ilvl="4" w:tplc="CA04B0C4">
      <w:numFmt w:val="bullet"/>
      <w:lvlText w:val="•"/>
      <w:lvlJc w:val="left"/>
      <w:pPr>
        <w:ind w:left="3716" w:hanging="346"/>
      </w:pPr>
      <w:rPr>
        <w:rFonts w:hint="default"/>
        <w:lang w:val="pl-PL" w:eastAsia="en-US" w:bidi="ar-SA"/>
      </w:rPr>
    </w:lvl>
    <w:lvl w:ilvl="5" w:tplc="F3D0F500">
      <w:numFmt w:val="bullet"/>
      <w:lvlText w:val="•"/>
      <w:lvlJc w:val="left"/>
      <w:pPr>
        <w:ind w:left="4655" w:hanging="346"/>
      </w:pPr>
      <w:rPr>
        <w:rFonts w:hint="default"/>
        <w:lang w:val="pl-PL" w:eastAsia="en-US" w:bidi="ar-SA"/>
      </w:rPr>
    </w:lvl>
    <w:lvl w:ilvl="6" w:tplc="AF4C8976">
      <w:numFmt w:val="bullet"/>
      <w:lvlText w:val="•"/>
      <w:lvlJc w:val="left"/>
      <w:pPr>
        <w:ind w:left="5594" w:hanging="346"/>
      </w:pPr>
      <w:rPr>
        <w:rFonts w:hint="default"/>
        <w:lang w:val="pl-PL" w:eastAsia="en-US" w:bidi="ar-SA"/>
      </w:rPr>
    </w:lvl>
    <w:lvl w:ilvl="7" w:tplc="D72095FA">
      <w:numFmt w:val="bullet"/>
      <w:lvlText w:val="•"/>
      <w:lvlJc w:val="left"/>
      <w:pPr>
        <w:ind w:left="6533" w:hanging="346"/>
      </w:pPr>
      <w:rPr>
        <w:rFonts w:hint="default"/>
        <w:lang w:val="pl-PL" w:eastAsia="en-US" w:bidi="ar-SA"/>
      </w:rPr>
    </w:lvl>
    <w:lvl w:ilvl="8" w:tplc="2E608834">
      <w:numFmt w:val="bullet"/>
      <w:lvlText w:val="•"/>
      <w:lvlJc w:val="left"/>
      <w:pPr>
        <w:ind w:left="7472" w:hanging="346"/>
      </w:pPr>
      <w:rPr>
        <w:rFonts w:hint="default"/>
        <w:lang w:val="pl-PL" w:eastAsia="en-US" w:bidi="ar-SA"/>
      </w:rPr>
    </w:lvl>
  </w:abstractNum>
  <w:abstractNum w:abstractNumId="23" w15:restartNumberingAfterBreak="0">
    <w:nsid w:val="6BA01E0E"/>
    <w:multiLevelType w:val="hybridMultilevel"/>
    <w:tmpl w:val="6E54EBC8"/>
    <w:lvl w:ilvl="0" w:tplc="F2AE8F3A">
      <w:start w:val="1"/>
      <w:numFmt w:val="decimal"/>
      <w:lvlText w:val="%1."/>
      <w:lvlJc w:val="left"/>
      <w:pPr>
        <w:ind w:left="552" w:hanging="421"/>
      </w:pPr>
      <w:rPr>
        <w:rFonts w:ascii="Cambria" w:eastAsia="Cambria" w:hAnsi="Cambria" w:cs="Cambria" w:hint="default"/>
        <w:b/>
        <w:bCs/>
        <w:spacing w:val="0"/>
        <w:w w:val="102"/>
        <w:sz w:val="22"/>
        <w:szCs w:val="22"/>
        <w:lang w:val="pl-PL" w:eastAsia="en-US" w:bidi="ar-SA"/>
      </w:rPr>
    </w:lvl>
    <w:lvl w:ilvl="1" w:tplc="44A6FAF6">
      <w:start w:val="1"/>
      <w:numFmt w:val="decimal"/>
      <w:lvlText w:val="%2)"/>
      <w:lvlJc w:val="left"/>
      <w:pPr>
        <w:ind w:left="776" w:hanging="285"/>
        <w:jc w:val="right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2" w:tplc="40067A30">
      <w:start w:val="1"/>
      <w:numFmt w:val="lowerLetter"/>
      <w:lvlText w:val="%3)"/>
      <w:lvlJc w:val="left"/>
      <w:pPr>
        <w:ind w:left="1123" w:hanging="361"/>
      </w:pPr>
      <w:rPr>
        <w:rFonts w:ascii="Cambria" w:eastAsia="Cambria" w:hAnsi="Cambria" w:cs="Cambria" w:hint="default"/>
        <w:spacing w:val="0"/>
        <w:w w:val="100"/>
        <w:sz w:val="24"/>
        <w:szCs w:val="24"/>
        <w:lang w:val="pl-PL" w:eastAsia="en-US" w:bidi="ar-SA"/>
      </w:rPr>
    </w:lvl>
    <w:lvl w:ilvl="3" w:tplc="00C84D74">
      <w:numFmt w:val="bullet"/>
      <w:lvlText w:val="•"/>
      <w:lvlJc w:val="left"/>
      <w:pPr>
        <w:ind w:left="2148" w:hanging="361"/>
      </w:pPr>
      <w:rPr>
        <w:rFonts w:hint="default"/>
        <w:lang w:val="pl-PL" w:eastAsia="en-US" w:bidi="ar-SA"/>
      </w:rPr>
    </w:lvl>
    <w:lvl w:ilvl="4" w:tplc="C6A2C904">
      <w:numFmt w:val="bullet"/>
      <w:lvlText w:val="•"/>
      <w:lvlJc w:val="left"/>
      <w:pPr>
        <w:ind w:left="3177" w:hanging="361"/>
      </w:pPr>
      <w:rPr>
        <w:rFonts w:hint="default"/>
        <w:lang w:val="pl-PL" w:eastAsia="en-US" w:bidi="ar-SA"/>
      </w:rPr>
    </w:lvl>
    <w:lvl w:ilvl="5" w:tplc="1F6E3D8C">
      <w:numFmt w:val="bullet"/>
      <w:lvlText w:val="•"/>
      <w:lvlJc w:val="left"/>
      <w:pPr>
        <w:ind w:left="4206" w:hanging="361"/>
      </w:pPr>
      <w:rPr>
        <w:rFonts w:hint="default"/>
        <w:lang w:val="pl-PL" w:eastAsia="en-US" w:bidi="ar-SA"/>
      </w:rPr>
    </w:lvl>
    <w:lvl w:ilvl="6" w:tplc="8D36F410">
      <w:numFmt w:val="bullet"/>
      <w:lvlText w:val="•"/>
      <w:lvlJc w:val="left"/>
      <w:pPr>
        <w:ind w:left="5235" w:hanging="361"/>
      </w:pPr>
      <w:rPr>
        <w:rFonts w:hint="default"/>
        <w:lang w:val="pl-PL" w:eastAsia="en-US" w:bidi="ar-SA"/>
      </w:rPr>
    </w:lvl>
    <w:lvl w:ilvl="7" w:tplc="8C88DBBE">
      <w:numFmt w:val="bullet"/>
      <w:lvlText w:val="•"/>
      <w:lvlJc w:val="left"/>
      <w:pPr>
        <w:ind w:left="6263" w:hanging="361"/>
      </w:pPr>
      <w:rPr>
        <w:rFonts w:hint="default"/>
        <w:lang w:val="pl-PL" w:eastAsia="en-US" w:bidi="ar-SA"/>
      </w:rPr>
    </w:lvl>
    <w:lvl w:ilvl="8" w:tplc="B59A8D20">
      <w:numFmt w:val="bullet"/>
      <w:lvlText w:val="•"/>
      <w:lvlJc w:val="left"/>
      <w:pPr>
        <w:ind w:left="7292" w:hanging="361"/>
      </w:pPr>
      <w:rPr>
        <w:rFonts w:hint="default"/>
        <w:lang w:val="pl-PL" w:eastAsia="en-US" w:bidi="ar-SA"/>
      </w:rPr>
    </w:lvl>
  </w:abstractNum>
  <w:abstractNum w:abstractNumId="24" w15:restartNumberingAfterBreak="0">
    <w:nsid w:val="6FBE20AB"/>
    <w:multiLevelType w:val="hybridMultilevel"/>
    <w:tmpl w:val="04101826"/>
    <w:lvl w:ilvl="0" w:tplc="5E264898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4"/>
        <w:szCs w:val="24"/>
        <w:lang w:val="pl-PL" w:eastAsia="en-US" w:bidi="ar-SA"/>
      </w:rPr>
    </w:lvl>
    <w:lvl w:ilvl="1" w:tplc="F4947946">
      <w:start w:val="1"/>
      <w:numFmt w:val="decimal"/>
      <w:lvlText w:val="%2)"/>
      <w:lvlJc w:val="left"/>
      <w:pPr>
        <w:ind w:left="837" w:hanging="285"/>
      </w:pPr>
      <w:rPr>
        <w:rFonts w:ascii="Times New Roman" w:eastAsia="Cambria" w:hAnsi="Times New Roman" w:cs="Times New Roman" w:hint="default"/>
        <w:spacing w:val="0"/>
        <w:w w:val="100"/>
        <w:sz w:val="22"/>
        <w:szCs w:val="24"/>
        <w:lang w:val="pl-PL" w:eastAsia="en-US" w:bidi="ar-SA"/>
      </w:rPr>
    </w:lvl>
    <w:lvl w:ilvl="2" w:tplc="C868E16E">
      <w:start w:val="1"/>
      <w:numFmt w:val="lowerLetter"/>
      <w:lvlText w:val="%3)"/>
      <w:lvlJc w:val="left"/>
      <w:pPr>
        <w:ind w:left="1146" w:hanging="436"/>
      </w:pPr>
      <w:rPr>
        <w:rFonts w:ascii="Times New Roman" w:eastAsia="Cambria" w:hAnsi="Times New Roman" w:cs="Times New Roman" w:hint="default"/>
        <w:spacing w:val="0"/>
        <w:w w:val="100"/>
        <w:sz w:val="22"/>
        <w:szCs w:val="24"/>
        <w:lang w:val="pl-PL" w:eastAsia="en-US" w:bidi="ar-SA"/>
      </w:rPr>
    </w:lvl>
    <w:lvl w:ilvl="3" w:tplc="25D00358">
      <w:numFmt w:val="bullet"/>
      <w:lvlText w:val="•"/>
      <w:lvlJc w:val="left"/>
      <w:pPr>
        <w:ind w:left="2288" w:hanging="436"/>
      </w:pPr>
      <w:rPr>
        <w:rFonts w:hint="default"/>
        <w:lang w:val="pl-PL" w:eastAsia="en-US" w:bidi="ar-SA"/>
      </w:rPr>
    </w:lvl>
    <w:lvl w:ilvl="4" w:tplc="BFCCAC78">
      <w:numFmt w:val="bullet"/>
      <w:lvlText w:val="•"/>
      <w:lvlJc w:val="left"/>
      <w:pPr>
        <w:ind w:left="3297" w:hanging="436"/>
      </w:pPr>
      <w:rPr>
        <w:rFonts w:hint="default"/>
        <w:lang w:val="pl-PL" w:eastAsia="en-US" w:bidi="ar-SA"/>
      </w:rPr>
    </w:lvl>
    <w:lvl w:ilvl="5" w:tplc="EF369E40">
      <w:numFmt w:val="bullet"/>
      <w:lvlText w:val="•"/>
      <w:lvlJc w:val="left"/>
      <w:pPr>
        <w:ind w:left="4306" w:hanging="436"/>
      </w:pPr>
      <w:rPr>
        <w:rFonts w:hint="default"/>
        <w:lang w:val="pl-PL" w:eastAsia="en-US" w:bidi="ar-SA"/>
      </w:rPr>
    </w:lvl>
    <w:lvl w:ilvl="6" w:tplc="73F6135E">
      <w:numFmt w:val="bullet"/>
      <w:lvlText w:val="•"/>
      <w:lvlJc w:val="left"/>
      <w:pPr>
        <w:ind w:left="5315" w:hanging="436"/>
      </w:pPr>
      <w:rPr>
        <w:rFonts w:hint="default"/>
        <w:lang w:val="pl-PL" w:eastAsia="en-US" w:bidi="ar-SA"/>
      </w:rPr>
    </w:lvl>
    <w:lvl w:ilvl="7" w:tplc="4E384D0E">
      <w:numFmt w:val="bullet"/>
      <w:lvlText w:val="•"/>
      <w:lvlJc w:val="left"/>
      <w:pPr>
        <w:ind w:left="6323" w:hanging="436"/>
      </w:pPr>
      <w:rPr>
        <w:rFonts w:hint="default"/>
        <w:lang w:val="pl-PL" w:eastAsia="en-US" w:bidi="ar-SA"/>
      </w:rPr>
    </w:lvl>
    <w:lvl w:ilvl="8" w:tplc="9FECA896">
      <w:numFmt w:val="bullet"/>
      <w:lvlText w:val="•"/>
      <w:lvlJc w:val="left"/>
      <w:pPr>
        <w:ind w:left="7332" w:hanging="436"/>
      </w:pPr>
      <w:rPr>
        <w:rFonts w:hint="default"/>
        <w:lang w:val="pl-PL" w:eastAsia="en-US" w:bidi="ar-SA"/>
      </w:rPr>
    </w:lvl>
  </w:abstractNum>
  <w:abstractNum w:abstractNumId="25" w15:restartNumberingAfterBreak="0">
    <w:nsid w:val="7351418E"/>
    <w:multiLevelType w:val="hybridMultilevel"/>
    <w:tmpl w:val="2370E674"/>
    <w:lvl w:ilvl="0" w:tplc="8C8C7D16">
      <w:start w:val="1"/>
      <w:numFmt w:val="decimal"/>
      <w:lvlText w:val="%1."/>
      <w:lvlJc w:val="left"/>
      <w:pPr>
        <w:ind w:left="155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6" w15:restartNumberingAfterBreak="0">
    <w:nsid w:val="788443C0"/>
    <w:multiLevelType w:val="hybridMultilevel"/>
    <w:tmpl w:val="F83EEED4"/>
    <w:lvl w:ilvl="0" w:tplc="C722EAC4">
      <w:start w:val="1"/>
      <w:numFmt w:val="decimal"/>
      <w:lvlText w:val="%1."/>
      <w:lvlJc w:val="left"/>
      <w:pPr>
        <w:ind w:left="623" w:hanging="428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D11A4792">
      <w:start w:val="3"/>
      <w:numFmt w:val="decimal"/>
      <w:lvlText w:val="%2)"/>
      <w:lvlJc w:val="left"/>
      <w:pPr>
        <w:ind w:left="906" w:hanging="351"/>
      </w:pPr>
      <w:rPr>
        <w:rFonts w:ascii="Times New Roman" w:eastAsia="Arial MT" w:hAnsi="Times New Roman" w:cs="Times New Roman" w:hint="default"/>
        <w:b w:val="0"/>
        <w:w w:val="99"/>
        <w:sz w:val="24"/>
        <w:szCs w:val="24"/>
        <w:lang w:val="pl-PL" w:eastAsia="en-US" w:bidi="ar-SA"/>
      </w:rPr>
    </w:lvl>
    <w:lvl w:ilvl="2" w:tplc="E41212C4">
      <w:numFmt w:val="bullet"/>
      <w:lvlText w:val="•"/>
      <w:lvlJc w:val="left"/>
      <w:pPr>
        <w:ind w:left="920" w:hanging="351"/>
      </w:pPr>
      <w:rPr>
        <w:rFonts w:hint="default"/>
        <w:lang w:val="pl-PL" w:eastAsia="en-US" w:bidi="ar-SA"/>
      </w:rPr>
    </w:lvl>
    <w:lvl w:ilvl="3" w:tplc="3196D066">
      <w:numFmt w:val="bullet"/>
      <w:lvlText w:val="•"/>
      <w:lvlJc w:val="left"/>
      <w:pPr>
        <w:ind w:left="2068" w:hanging="351"/>
      </w:pPr>
      <w:rPr>
        <w:rFonts w:hint="default"/>
        <w:lang w:val="pl-PL" w:eastAsia="en-US" w:bidi="ar-SA"/>
      </w:rPr>
    </w:lvl>
    <w:lvl w:ilvl="4" w:tplc="8F58BB40">
      <w:numFmt w:val="bullet"/>
      <w:lvlText w:val="•"/>
      <w:lvlJc w:val="left"/>
      <w:pPr>
        <w:ind w:left="3216" w:hanging="351"/>
      </w:pPr>
      <w:rPr>
        <w:rFonts w:hint="default"/>
        <w:lang w:val="pl-PL" w:eastAsia="en-US" w:bidi="ar-SA"/>
      </w:rPr>
    </w:lvl>
    <w:lvl w:ilvl="5" w:tplc="F7A65D16">
      <w:numFmt w:val="bullet"/>
      <w:lvlText w:val="•"/>
      <w:lvlJc w:val="left"/>
      <w:pPr>
        <w:ind w:left="4364" w:hanging="351"/>
      </w:pPr>
      <w:rPr>
        <w:rFonts w:hint="default"/>
        <w:lang w:val="pl-PL" w:eastAsia="en-US" w:bidi="ar-SA"/>
      </w:rPr>
    </w:lvl>
    <w:lvl w:ilvl="6" w:tplc="6B0630EE">
      <w:numFmt w:val="bullet"/>
      <w:lvlText w:val="•"/>
      <w:lvlJc w:val="left"/>
      <w:pPr>
        <w:ind w:left="5513" w:hanging="351"/>
      </w:pPr>
      <w:rPr>
        <w:rFonts w:hint="default"/>
        <w:lang w:val="pl-PL" w:eastAsia="en-US" w:bidi="ar-SA"/>
      </w:rPr>
    </w:lvl>
    <w:lvl w:ilvl="7" w:tplc="64BE6C88">
      <w:numFmt w:val="bullet"/>
      <w:lvlText w:val="•"/>
      <w:lvlJc w:val="left"/>
      <w:pPr>
        <w:ind w:left="6661" w:hanging="351"/>
      </w:pPr>
      <w:rPr>
        <w:rFonts w:hint="default"/>
        <w:lang w:val="pl-PL" w:eastAsia="en-US" w:bidi="ar-SA"/>
      </w:rPr>
    </w:lvl>
    <w:lvl w:ilvl="8" w:tplc="0CB850D4">
      <w:numFmt w:val="bullet"/>
      <w:lvlText w:val="•"/>
      <w:lvlJc w:val="left"/>
      <w:pPr>
        <w:ind w:left="7809" w:hanging="351"/>
      </w:pPr>
      <w:rPr>
        <w:rFonts w:hint="default"/>
        <w:lang w:val="pl-PL" w:eastAsia="en-US" w:bidi="ar-SA"/>
      </w:rPr>
    </w:lvl>
  </w:abstractNum>
  <w:abstractNum w:abstractNumId="27" w15:restartNumberingAfterBreak="0">
    <w:nsid w:val="7A847C66"/>
    <w:multiLevelType w:val="hybridMultilevel"/>
    <w:tmpl w:val="6CE4EC92"/>
    <w:lvl w:ilvl="0" w:tplc="2A38017A">
      <w:start w:val="1"/>
      <w:numFmt w:val="decimal"/>
      <w:lvlText w:val="%1."/>
      <w:lvlJc w:val="left"/>
      <w:pPr>
        <w:ind w:left="552" w:hanging="421"/>
      </w:pPr>
      <w:rPr>
        <w:rFonts w:ascii="Times New Roman" w:eastAsia="Cambria" w:hAnsi="Times New Roman" w:cs="Times New Roman" w:hint="default"/>
        <w:b/>
        <w:bCs/>
        <w:spacing w:val="-8"/>
        <w:w w:val="100"/>
        <w:sz w:val="22"/>
        <w:szCs w:val="24"/>
        <w:lang w:val="pl-PL" w:eastAsia="en-US" w:bidi="ar-SA"/>
      </w:rPr>
    </w:lvl>
    <w:lvl w:ilvl="1" w:tplc="0F6A90A0">
      <w:numFmt w:val="bullet"/>
      <w:lvlText w:val="•"/>
      <w:lvlJc w:val="left"/>
      <w:pPr>
        <w:ind w:left="1439" w:hanging="421"/>
      </w:pPr>
      <w:rPr>
        <w:rFonts w:hint="default"/>
        <w:lang w:val="pl-PL" w:eastAsia="en-US" w:bidi="ar-SA"/>
      </w:rPr>
    </w:lvl>
    <w:lvl w:ilvl="2" w:tplc="DED6328C">
      <w:numFmt w:val="bullet"/>
      <w:lvlText w:val="•"/>
      <w:lvlJc w:val="left"/>
      <w:pPr>
        <w:ind w:left="2318" w:hanging="421"/>
      </w:pPr>
      <w:rPr>
        <w:rFonts w:hint="default"/>
        <w:lang w:val="pl-PL" w:eastAsia="en-US" w:bidi="ar-SA"/>
      </w:rPr>
    </w:lvl>
    <w:lvl w:ilvl="3" w:tplc="78CEE974">
      <w:numFmt w:val="bullet"/>
      <w:lvlText w:val="•"/>
      <w:lvlJc w:val="left"/>
      <w:pPr>
        <w:ind w:left="3197" w:hanging="421"/>
      </w:pPr>
      <w:rPr>
        <w:rFonts w:hint="default"/>
        <w:lang w:val="pl-PL" w:eastAsia="en-US" w:bidi="ar-SA"/>
      </w:rPr>
    </w:lvl>
    <w:lvl w:ilvl="4" w:tplc="BF9A1FC8">
      <w:numFmt w:val="bullet"/>
      <w:lvlText w:val="•"/>
      <w:lvlJc w:val="left"/>
      <w:pPr>
        <w:ind w:left="4076" w:hanging="421"/>
      </w:pPr>
      <w:rPr>
        <w:rFonts w:hint="default"/>
        <w:lang w:val="pl-PL" w:eastAsia="en-US" w:bidi="ar-SA"/>
      </w:rPr>
    </w:lvl>
    <w:lvl w:ilvl="5" w:tplc="9DD09CE0">
      <w:numFmt w:val="bullet"/>
      <w:lvlText w:val="•"/>
      <w:lvlJc w:val="left"/>
      <w:pPr>
        <w:ind w:left="4955" w:hanging="421"/>
      </w:pPr>
      <w:rPr>
        <w:rFonts w:hint="default"/>
        <w:lang w:val="pl-PL" w:eastAsia="en-US" w:bidi="ar-SA"/>
      </w:rPr>
    </w:lvl>
    <w:lvl w:ilvl="6" w:tplc="D11E0488">
      <w:numFmt w:val="bullet"/>
      <w:lvlText w:val="•"/>
      <w:lvlJc w:val="left"/>
      <w:pPr>
        <w:ind w:left="5834" w:hanging="421"/>
      </w:pPr>
      <w:rPr>
        <w:rFonts w:hint="default"/>
        <w:lang w:val="pl-PL" w:eastAsia="en-US" w:bidi="ar-SA"/>
      </w:rPr>
    </w:lvl>
    <w:lvl w:ilvl="7" w:tplc="5790BD8E">
      <w:numFmt w:val="bullet"/>
      <w:lvlText w:val="•"/>
      <w:lvlJc w:val="left"/>
      <w:pPr>
        <w:ind w:left="6713" w:hanging="421"/>
      </w:pPr>
      <w:rPr>
        <w:rFonts w:hint="default"/>
        <w:lang w:val="pl-PL" w:eastAsia="en-US" w:bidi="ar-SA"/>
      </w:rPr>
    </w:lvl>
    <w:lvl w:ilvl="8" w:tplc="8206B3C8">
      <w:numFmt w:val="bullet"/>
      <w:lvlText w:val="•"/>
      <w:lvlJc w:val="left"/>
      <w:pPr>
        <w:ind w:left="7592" w:hanging="421"/>
      </w:pPr>
      <w:rPr>
        <w:rFonts w:hint="default"/>
        <w:lang w:val="pl-PL" w:eastAsia="en-US" w:bidi="ar-SA"/>
      </w:rPr>
    </w:lvl>
  </w:abstractNum>
  <w:abstractNum w:abstractNumId="28" w15:restartNumberingAfterBreak="0">
    <w:nsid w:val="7B79160C"/>
    <w:multiLevelType w:val="hybridMultilevel"/>
    <w:tmpl w:val="06D808AC"/>
    <w:lvl w:ilvl="0" w:tplc="194E273C">
      <w:start w:val="1"/>
      <w:numFmt w:val="decimal"/>
      <w:lvlText w:val="%1."/>
      <w:lvlJc w:val="left"/>
      <w:pPr>
        <w:ind w:left="481" w:hanging="339"/>
      </w:pPr>
      <w:rPr>
        <w:rFonts w:ascii="Times New Roman" w:eastAsia="Calibri" w:hAnsi="Times New Roman" w:cs="Times New Roman" w:hint="default"/>
        <w:b/>
        <w:bCs w:val="0"/>
        <w:i w:val="0"/>
        <w:iCs w:val="0"/>
        <w:w w:val="103"/>
        <w:sz w:val="22"/>
        <w:szCs w:val="20"/>
        <w:lang w:val="pl-PL" w:eastAsia="en-US" w:bidi="ar-SA"/>
      </w:rPr>
    </w:lvl>
    <w:lvl w:ilvl="1" w:tplc="09EC246C">
      <w:start w:val="1"/>
      <w:numFmt w:val="decimal"/>
      <w:lvlText w:val="%2)"/>
      <w:lvlJc w:val="left"/>
      <w:pPr>
        <w:ind w:left="623" w:hanging="339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w w:val="103"/>
        <w:sz w:val="22"/>
        <w:szCs w:val="20"/>
        <w:lang w:val="pl-PL" w:eastAsia="en-US" w:bidi="ar-SA"/>
      </w:rPr>
    </w:lvl>
    <w:lvl w:ilvl="2" w:tplc="8988B1AA">
      <w:start w:val="1"/>
      <w:numFmt w:val="lowerLetter"/>
      <w:lvlText w:val="%3)"/>
      <w:lvlJc w:val="left"/>
      <w:pPr>
        <w:ind w:left="1464" w:hanging="677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-1"/>
        <w:w w:val="103"/>
        <w:sz w:val="22"/>
        <w:szCs w:val="20"/>
        <w:lang w:val="pl-PL" w:eastAsia="en-US" w:bidi="ar-SA"/>
      </w:rPr>
    </w:lvl>
    <w:lvl w:ilvl="3" w:tplc="FD72953A">
      <w:numFmt w:val="bullet"/>
      <w:lvlText w:val="•"/>
      <w:lvlJc w:val="left"/>
      <w:pPr>
        <w:ind w:left="1460" w:hanging="677"/>
      </w:pPr>
      <w:rPr>
        <w:rFonts w:hint="default"/>
        <w:lang w:val="pl-PL" w:eastAsia="en-US" w:bidi="ar-SA"/>
      </w:rPr>
    </w:lvl>
    <w:lvl w:ilvl="4" w:tplc="79146BB8">
      <w:numFmt w:val="bullet"/>
      <w:lvlText w:val="•"/>
      <w:lvlJc w:val="left"/>
      <w:pPr>
        <w:ind w:left="2522" w:hanging="677"/>
      </w:pPr>
      <w:rPr>
        <w:rFonts w:hint="default"/>
        <w:lang w:val="pl-PL" w:eastAsia="en-US" w:bidi="ar-SA"/>
      </w:rPr>
    </w:lvl>
    <w:lvl w:ilvl="5" w:tplc="F9223382">
      <w:numFmt w:val="bullet"/>
      <w:lvlText w:val="•"/>
      <w:lvlJc w:val="left"/>
      <w:pPr>
        <w:ind w:left="3585" w:hanging="677"/>
      </w:pPr>
      <w:rPr>
        <w:rFonts w:hint="default"/>
        <w:lang w:val="pl-PL" w:eastAsia="en-US" w:bidi="ar-SA"/>
      </w:rPr>
    </w:lvl>
    <w:lvl w:ilvl="6" w:tplc="4F40A858">
      <w:numFmt w:val="bullet"/>
      <w:lvlText w:val="•"/>
      <w:lvlJc w:val="left"/>
      <w:pPr>
        <w:ind w:left="4648" w:hanging="677"/>
      </w:pPr>
      <w:rPr>
        <w:rFonts w:hint="default"/>
        <w:lang w:val="pl-PL" w:eastAsia="en-US" w:bidi="ar-SA"/>
      </w:rPr>
    </w:lvl>
    <w:lvl w:ilvl="7" w:tplc="C5BEAB2E">
      <w:numFmt w:val="bullet"/>
      <w:lvlText w:val="•"/>
      <w:lvlJc w:val="left"/>
      <w:pPr>
        <w:ind w:left="5711" w:hanging="677"/>
      </w:pPr>
      <w:rPr>
        <w:rFonts w:hint="default"/>
        <w:lang w:val="pl-PL" w:eastAsia="en-US" w:bidi="ar-SA"/>
      </w:rPr>
    </w:lvl>
    <w:lvl w:ilvl="8" w:tplc="A03C96A2">
      <w:numFmt w:val="bullet"/>
      <w:lvlText w:val="•"/>
      <w:lvlJc w:val="left"/>
      <w:pPr>
        <w:ind w:left="6774" w:hanging="677"/>
      </w:pPr>
      <w:rPr>
        <w:rFonts w:hint="default"/>
        <w:lang w:val="pl-PL" w:eastAsia="en-US" w:bidi="ar-SA"/>
      </w:r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5"/>
  </w:num>
  <w:num w:numId="5">
    <w:abstractNumId w:val="19"/>
  </w:num>
  <w:num w:numId="6">
    <w:abstractNumId w:val="24"/>
  </w:num>
  <w:num w:numId="7">
    <w:abstractNumId w:val="4"/>
  </w:num>
  <w:num w:numId="8">
    <w:abstractNumId w:val="16"/>
  </w:num>
  <w:num w:numId="9">
    <w:abstractNumId w:val="6"/>
  </w:num>
  <w:num w:numId="10">
    <w:abstractNumId w:val="14"/>
  </w:num>
  <w:num w:numId="11">
    <w:abstractNumId w:val="1"/>
  </w:num>
  <w:num w:numId="12">
    <w:abstractNumId w:val="18"/>
  </w:num>
  <w:num w:numId="13">
    <w:abstractNumId w:val="5"/>
  </w:num>
  <w:num w:numId="14">
    <w:abstractNumId w:val="2"/>
  </w:num>
  <w:num w:numId="15">
    <w:abstractNumId w:val="10"/>
  </w:num>
  <w:num w:numId="16">
    <w:abstractNumId w:val="27"/>
  </w:num>
  <w:num w:numId="17">
    <w:abstractNumId w:val="21"/>
  </w:num>
  <w:num w:numId="18">
    <w:abstractNumId w:val="9"/>
  </w:num>
  <w:num w:numId="19">
    <w:abstractNumId w:val="12"/>
  </w:num>
  <w:num w:numId="20">
    <w:abstractNumId w:val="20"/>
  </w:num>
  <w:num w:numId="21">
    <w:abstractNumId w:val="3"/>
  </w:num>
  <w:num w:numId="22">
    <w:abstractNumId w:val="0"/>
  </w:num>
  <w:num w:numId="23">
    <w:abstractNumId w:val="7"/>
  </w:num>
  <w:num w:numId="24">
    <w:abstractNumId w:val="28"/>
  </w:num>
  <w:num w:numId="25">
    <w:abstractNumId w:val="25"/>
  </w:num>
  <w:num w:numId="26">
    <w:abstractNumId w:val="8"/>
  </w:num>
  <w:num w:numId="27">
    <w:abstractNumId w:val="26"/>
  </w:num>
  <w:num w:numId="28">
    <w:abstractNumId w:val="1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F5"/>
    <w:rsid w:val="0003175F"/>
    <w:rsid w:val="00061C49"/>
    <w:rsid w:val="000716B5"/>
    <w:rsid w:val="00093796"/>
    <w:rsid w:val="000A4DBD"/>
    <w:rsid w:val="00115B36"/>
    <w:rsid w:val="001327EC"/>
    <w:rsid w:val="001349DD"/>
    <w:rsid w:val="001714A4"/>
    <w:rsid w:val="00182F35"/>
    <w:rsid w:val="001904E8"/>
    <w:rsid w:val="001925F5"/>
    <w:rsid w:val="001F48E3"/>
    <w:rsid w:val="00206F0C"/>
    <w:rsid w:val="00244BFF"/>
    <w:rsid w:val="002821E3"/>
    <w:rsid w:val="002A7DE5"/>
    <w:rsid w:val="00325D8C"/>
    <w:rsid w:val="00366AAC"/>
    <w:rsid w:val="00395005"/>
    <w:rsid w:val="003A5314"/>
    <w:rsid w:val="00460608"/>
    <w:rsid w:val="00460AC8"/>
    <w:rsid w:val="0046618A"/>
    <w:rsid w:val="004720B2"/>
    <w:rsid w:val="004C4F81"/>
    <w:rsid w:val="004D0641"/>
    <w:rsid w:val="004E0AEE"/>
    <w:rsid w:val="004E15EA"/>
    <w:rsid w:val="004F1E27"/>
    <w:rsid w:val="00532675"/>
    <w:rsid w:val="005622D1"/>
    <w:rsid w:val="0058605F"/>
    <w:rsid w:val="005C72B7"/>
    <w:rsid w:val="005E5216"/>
    <w:rsid w:val="006043DC"/>
    <w:rsid w:val="00611A29"/>
    <w:rsid w:val="00614D0E"/>
    <w:rsid w:val="0063634A"/>
    <w:rsid w:val="006473C3"/>
    <w:rsid w:val="00656455"/>
    <w:rsid w:val="006A67A2"/>
    <w:rsid w:val="00746E9A"/>
    <w:rsid w:val="007660F5"/>
    <w:rsid w:val="00797C8E"/>
    <w:rsid w:val="007C19B8"/>
    <w:rsid w:val="008078BD"/>
    <w:rsid w:val="00812436"/>
    <w:rsid w:val="008800C7"/>
    <w:rsid w:val="008A6C12"/>
    <w:rsid w:val="008E15AD"/>
    <w:rsid w:val="008E53C3"/>
    <w:rsid w:val="00901B1A"/>
    <w:rsid w:val="0094336F"/>
    <w:rsid w:val="00963BE9"/>
    <w:rsid w:val="00975B94"/>
    <w:rsid w:val="009C76B7"/>
    <w:rsid w:val="009D5602"/>
    <w:rsid w:val="00A60E7B"/>
    <w:rsid w:val="00A64DBA"/>
    <w:rsid w:val="00A76517"/>
    <w:rsid w:val="00A838D3"/>
    <w:rsid w:val="00A85342"/>
    <w:rsid w:val="00AE7C61"/>
    <w:rsid w:val="00BF093A"/>
    <w:rsid w:val="00C54416"/>
    <w:rsid w:val="00D052C7"/>
    <w:rsid w:val="00D125AB"/>
    <w:rsid w:val="00D15270"/>
    <w:rsid w:val="00D610F1"/>
    <w:rsid w:val="00DA1A61"/>
    <w:rsid w:val="00DA744B"/>
    <w:rsid w:val="00DB0112"/>
    <w:rsid w:val="00E84162"/>
    <w:rsid w:val="00F6110E"/>
    <w:rsid w:val="00F809AE"/>
    <w:rsid w:val="00FA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B515B9-6BC2-4EED-9577-19B43371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587" w:right="59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52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06"/>
      <w:ind w:left="584" w:right="592"/>
      <w:jc w:val="center"/>
    </w:pPr>
    <w:rPr>
      <w:b/>
      <w:bCs/>
      <w:sz w:val="28"/>
      <w:szCs w:val="28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Akapit z listą1,Średnia siatka 1 — akcent 21,sw tekst,Wypunktowanie,Obiekt"/>
    <w:basedOn w:val="Normalny"/>
    <w:link w:val="AkapitzlistZnak"/>
    <w:uiPriority w:val="34"/>
    <w:qFormat/>
    <w:pPr>
      <w:ind w:left="552" w:hanging="421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61" w:lineRule="exact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DA74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744B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74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744B"/>
    <w:rPr>
      <w:rFonts w:ascii="Cambria" w:eastAsia="Cambria" w:hAnsi="Cambria" w:cs="Cambria"/>
      <w:lang w:val="pl-PL"/>
    </w:rPr>
  </w:style>
  <w:style w:type="paragraph" w:customStyle="1" w:styleId="Default">
    <w:name w:val="Default"/>
    <w:rsid w:val="00DA744B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Akapit z listą1 Znak,sw tekst Znak"/>
    <w:link w:val="Akapitzlist"/>
    <w:uiPriority w:val="34"/>
    <w:qFormat/>
    <w:locked/>
    <w:rsid w:val="001327EC"/>
    <w:rPr>
      <w:rFonts w:ascii="Cambria" w:eastAsia="Cambria" w:hAnsi="Cambria" w:cs="Cambr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3270</Words>
  <Characters>19626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Adam Kozicki</cp:lastModifiedBy>
  <cp:revision>10</cp:revision>
  <dcterms:created xsi:type="dcterms:W3CDTF">2023-06-01T09:10:00Z</dcterms:created>
  <dcterms:modified xsi:type="dcterms:W3CDTF">2023-11-29T11:53:00Z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2023-04-07T00:00:00Z</vt:filetime>
  </property>
</Properties>
</file>